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6649"/>
      </w:tblGrid>
      <w:tr w:rsidR="00855071" w:rsidRPr="00855071" w14:paraId="68B90EC3" w14:textId="77777777" w:rsidTr="000713B7">
        <w:trPr>
          <w:trHeight w:val="630"/>
        </w:trPr>
        <w:tc>
          <w:tcPr>
            <w:tcW w:w="1960" w:type="dxa"/>
            <w:shd w:val="clear" w:color="auto" w:fill="auto"/>
          </w:tcPr>
          <w:p w14:paraId="68B90EC1" w14:textId="10BFF678" w:rsidR="00855071" w:rsidRPr="00855071" w:rsidRDefault="00E51D99" w:rsidP="000713B7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  <w:sz w:val="32"/>
                <w:lang w:val="en-US"/>
              </w:rPr>
              <w:t xml:space="preserve">Session </w:t>
            </w:r>
            <w:r w:rsidR="009B25DB">
              <w:rPr>
                <w:rFonts w:asciiTheme="minorHAnsi" w:hAnsiTheme="minorHAnsi"/>
                <w:b/>
                <w:sz w:val="32"/>
                <w:lang w:val="en-US"/>
              </w:rPr>
              <w:t>5</w:t>
            </w:r>
            <w:r w:rsidR="00855071" w:rsidRPr="00855071">
              <w:rPr>
                <w:rFonts w:asciiTheme="minorHAnsi" w:hAnsiTheme="minorHAnsi"/>
                <w:b/>
                <w:sz w:val="32"/>
                <w:lang w:val="en-US"/>
              </w:rPr>
              <w:t xml:space="preserve">: </w:t>
            </w:r>
          </w:p>
        </w:tc>
        <w:tc>
          <w:tcPr>
            <w:tcW w:w="7585" w:type="dxa"/>
            <w:shd w:val="clear" w:color="auto" w:fill="auto"/>
          </w:tcPr>
          <w:p w14:paraId="68B90EC2" w14:textId="77777777" w:rsidR="00855071" w:rsidRPr="00855071" w:rsidRDefault="00855071" w:rsidP="000713B7">
            <w:pPr>
              <w:rPr>
                <w:rFonts w:asciiTheme="minorHAnsi" w:hAnsiTheme="minorHAnsi"/>
                <w:lang w:val="en-US"/>
              </w:rPr>
            </w:pPr>
            <w:r w:rsidRPr="00855071">
              <w:rPr>
                <w:rFonts w:asciiTheme="minorHAnsi" w:hAnsiTheme="minorHAnsi"/>
                <w:b/>
                <w:sz w:val="32"/>
                <w:lang w:val="en-US"/>
              </w:rPr>
              <w:t>HEATING THE EARTH</w:t>
            </w:r>
          </w:p>
        </w:tc>
      </w:tr>
    </w:tbl>
    <w:p w14:paraId="68B90EC4" w14:textId="280B3769" w:rsidR="00855071" w:rsidRPr="00855071" w:rsidRDefault="008975F8" w:rsidP="00855071">
      <w:pPr>
        <w:pStyle w:val="Ttulo2"/>
        <w:spacing w:before="60"/>
        <w:contextualSpacing w:val="0"/>
        <w:jc w:val="both"/>
        <w:rPr>
          <w:rFonts w:asciiTheme="minorHAnsi" w:eastAsia="Arial" w:hAnsiTheme="minorHAnsi" w:cs="Arial"/>
          <w:sz w:val="22"/>
          <w:szCs w:val="22"/>
          <w:u w:val="single"/>
          <w:lang w:val="en-US"/>
        </w:rPr>
      </w:pPr>
      <w:bookmarkStart w:id="0" w:name="h.v9jv3sgmy9fl" w:colFirst="0" w:colLast="0"/>
      <w:bookmarkEnd w:id="0"/>
      <w:r w:rsidRPr="008233BC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D2D1E1C" wp14:editId="53090390">
                <wp:simplePos x="0" y="0"/>
                <wp:positionH relativeFrom="margin">
                  <wp:posOffset>3306445</wp:posOffset>
                </wp:positionH>
                <wp:positionV relativeFrom="paragraph">
                  <wp:posOffset>66040</wp:posOffset>
                </wp:positionV>
                <wp:extent cx="2360930" cy="1404620"/>
                <wp:effectExtent l="0" t="0" r="11430" b="279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FE5CB" w14:textId="77777777" w:rsidR="008975F8" w:rsidRPr="00ED5C32" w:rsidRDefault="008975F8" w:rsidP="008975F8">
                            <w:pPr>
                              <w:rPr>
                                <w:b/>
                              </w:rPr>
                            </w:pPr>
                            <w:r w:rsidRPr="00ED5C32">
                              <w:rPr>
                                <w:b/>
                              </w:rPr>
                              <w:t>LAB SKILLS:</w:t>
                            </w:r>
                          </w:p>
                          <w:p w14:paraId="7B1F72C3" w14:textId="77777777" w:rsidR="008975F8" w:rsidRDefault="008975F8" w:rsidP="008975F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Take accurate measurements</w:t>
                            </w:r>
                          </w:p>
                          <w:p w14:paraId="2BF84E4D" w14:textId="7AC45DCF" w:rsidR="008975F8" w:rsidRDefault="008975F8" w:rsidP="008975F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Design a fair test</w:t>
                            </w:r>
                          </w:p>
                          <w:p w14:paraId="5A4FBB38" w14:textId="708D0746" w:rsidR="008975F8" w:rsidRDefault="008975F8" w:rsidP="008975F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Evaluate</w:t>
                            </w:r>
                            <w:r w:rsidR="00890DA3">
                              <w:t xml:space="preserve"> a method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2D1E1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0.35pt;margin-top:5.2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">
                <v:textbox style="mso-fit-shape-to-text:t">
                  <w:txbxContent>
                    <w:p w14:paraId="33FFE5CB" w14:textId="77777777" w:rsidR="008975F8" w:rsidRPr="00ED5C32" w:rsidRDefault="008975F8" w:rsidP="008975F8">
                      <w:pPr>
                        <w:rPr>
                          <w:b/>
                        </w:rPr>
                      </w:pPr>
                      <w:r w:rsidRPr="00ED5C32">
                        <w:rPr>
                          <w:b/>
                        </w:rPr>
                        <w:t>LAB SKILLS:</w:t>
                      </w:r>
                    </w:p>
                    <w:p w14:paraId="7B1F72C3" w14:textId="77777777" w:rsidR="008975F8" w:rsidRDefault="008975F8" w:rsidP="008975F8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t>Take accurate measurements</w:t>
                      </w:r>
                    </w:p>
                    <w:p w14:paraId="2BF84E4D" w14:textId="7AC45DCF" w:rsidR="008975F8" w:rsidRDefault="008975F8" w:rsidP="008975F8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t>Design a fair test</w:t>
                      </w:r>
                    </w:p>
                    <w:p w14:paraId="5A4FBB38" w14:textId="708D0746" w:rsidR="008975F8" w:rsidRDefault="008975F8" w:rsidP="008975F8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t>Evaluate</w:t>
                      </w:r>
                      <w:r w:rsidR="00890DA3">
                        <w:t xml:space="preserve"> a method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5071" w:rsidRPr="00855071">
        <w:rPr>
          <w:rFonts w:asciiTheme="minorHAnsi" w:eastAsia="Arial" w:hAnsiTheme="minorHAnsi" w:cs="Arial"/>
          <w:sz w:val="22"/>
          <w:szCs w:val="22"/>
          <w:u w:val="single"/>
          <w:lang w:val="en-US"/>
        </w:rPr>
        <w:t>Assessed criteria</w:t>
      </w:r>
    </w:p>
    <w:p w14:paraId="68B90EC5" w14:textId="312EDE59" w:rsidR="00855071" w:rsidRPr="00855071" w:rsidRDefault="00855071" w:rsidP="00855071">
      <w:pPr>
        <w:rPr>
          <w:rFonts w:asciiTheme="minorHAnsi" w:hAnsiTheme="minorHAnsi"/>
          <w:lang w:val="en-US"/>
        </w:rPr>
      </w:pPr>
    </w:p>
    <w:p w14:paraId="68B90EC6" w14:textId="77777777" w:rsidR="00855071" w:rsidRPr="00855071" w:rsidRDefault="00E128B4" w:rsidP="005447CC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Criterion</w:t>
      </w:r>
      <w:r w:rsidR="00855071" w:rsidRPr="00855071">
        <w:rPr>
          <w:rFonts w:asciiTheme="minorHAnsi" w:hAnsiTheme="minorHAnsi"/>
          <w:lang w:val="en-US"/>
        </w:rPr>
        <w:t xml:space="preserve"> C: Processing and Evaluating</w:t>
      </w:r>
      <w:r w:rsidR="00855071">
        <w:rPr>
          <w:rFonts w:asciiTheme="minorHAnsi" w:hAnsiTheme="minorHAnsi"/>
          <w:lang w:val="en-US"/>
        </w:rPr>
        <w:t xml:space="preserve"> (</w:t>
      </w:r>
      <w:r w:rsidR="00855071" w:rsidRPr="00855071">
        <w:rPr>
          <w:rFonts w:asciiTheme="minorHAnsi" w:hAnsiTheme="minorHAnsi"/>
          <w:i/>
          <w:lang w:val="en-US"/>
        </w:rPr>
        <w:t>Formative</w:t>
      </w:r>
      <w:r w:rsidR="00855071">
        <w:rPr>
          <w:rFonts w:asciiTheme="minorHAnsi" w:hAnsiTheme="minorHAnsi"/>
          <w:lang w:val="en-US"/>
        </w:rPr>
        <w:t>)</w:t>
      </w:r>
    </w:p>
    <w:p w14:paraId="68B90EC7" w14:textId="77777777" w:rsidR="00855071" w:rsidRPr="00855071" w:rsidRDefault="00855071" w:rsidP="005447CC">
      <w:pPr>
        <w:rPr>
          <w:rFonts w:asciiTheme="minorHAnsi" w:hAnsiTheme="minorHAnsi"/>
          <w:lang w:val="en-US"/>
        </w:rPr>
      </w:pPr>
    </w:p>
    <w:p w14:paraId="68B90EC8" w14:textId="77777777" w:rsidR="00855071" w:rsidRDefault="00E128B4" w:rsidP="005447CC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Criterion</w:t>
      </w:r>
      <w:r w:rsidR="00855071" w:rsidRPr="00855071">
        <w:rPr>
          <w:rFonts w:asciiTheme="minorHAnsi" w:hAnsiTheme="minorHAnsi"/>
          <w:lang w:val="en-US"/>
        </w:rPr>
        <w:t xml:space="preserve"> E: AIE</w:t>
      </w:r>
    </w:p>
    <w:p w14:paraId="68B90EC9" w14:textId="77777777" w:rsidR="00806080" w:rsidRPr="00855071" w:rsidRDefault="00806080" w:rsidP="005447CC">
      <w:pPr>
        <w:rPr>
          <w:rFonts w:asciiTheme="minorHAnsi" w:hAnsiTheme="minorHAnsi"/>
          <w:lang w:val="en-US"/>
        </w:rPr>
      </w:pPr>
    </w:p>
    <w:p w14:paraId="68B90ECA" w14:textId="77777777" w:rsidR="00806080" w:rsidRDefault="00806080" w:rsidP="00855071">
      <w:pPr>
        <w:rPr>
          <w:rFonts w:asciiTheme="minorHAnsi" w:hAnsiTheme="minorHAnsi"/>
          <w:b/>
          <w:u w:val="single"/>
          <w:lang w:val="en-US"/>
        </w:rPr>
      </w:pPr>
    </w:p>
    <w:p w14:paraId="68B90ECB" w14:textId="0A2AD3C7" w:rsidR="00855071" w:rsidRPr="00855071" w:rsidRDefault="00855071" w:rsidP="00855071">
      <w:pPr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b/>
          <w:u w:val="single"/>
          <w:lang w:val="en-US"/>
        </w:rPr>
        <w:t>Research Question</w:t>
      </w:r>
      <w:r w:rsidRPr="00855071">
        <w:rPr>
          <w:rFonts w:asciiTheme="minorHAnsi" w:hAnsiTheme="minorHAnsi"/>
          <w:lang w:val="en-US"/>
        </w:rPr>
        <w:tab/>
      </w:r>
    </w:p>
    <w:p w14:paraId="68B90ECC" w14:textId="77777777" w:rsidR="00855071" w:rsidRPr="00890DA3" w:rsidRDefault="00855071" w:rsidP="00855071">
      <w:pPr>
        <w:jc w:val="center"/>
        <w:rPr>
          <w:rFonts w:asciiTheme="minorHAnsi" w:hAnsiTheme="minorHAnsi"/>
          <w:sz w:val="28"/>
          <w:szCs w:val="28"/>
          <w:lang w:val="en-US"/>
        </w:rPr>
      </w:pPr>
      <w:r w:rsidRPr="00890DA3">
        <w:rPr>
          <w:rFonts w:asciiTheme="minorHAnsi" w:hAnsiTheme="minorHAnsi"/>
          <w:sz w:val="28"/>
          <w:szCs w:val="28"/>
          <w:lang w:val="en-US"/>
        </w:rPr>
        <w:t>“How do the different surfaces on Earth affect the</w:t>
      </w:r>
      <w:r w:rsidR="001F735B" w:rsidRPr="00890DA3">
        <w:rPr>
          <w:rFonts w:asciiTheme="minorHAnsi" w:hAnsiTheme="minorHAnsi"/>
          <w:sz w:val="28"/>
          <w:szCs w:val="28"/>
          <w:lang w:val="en-US"/>
        </w:rPr>
        <w:t xml:space="preserve"> local climates</w:t>
      </w:r>
      <w:r w:rsidRPr="00890DA3">
        <w:rPr>
          <w:rFonts w:asciiTheme="minorHAnsi" w:hAnsiTheme="minorHAnsi"/>
          <w:sz w:val="28"/>
          <w:szCs w:val="28"/>
          <w:lang w:val="en-US"/>
        </w:rPr>
        <w:t>?”</w:t>
      </w:r>
    </w:p>
    <w:p w14:paraId="68B90ECD" w14:textId="64C265EB" w:rsidR="00855071" w:rsidRDefault="00855071" w:rsidP="00855071">
      <w:pPr>
        <w:rPr>
          <w:rFonts w:asciiTheme="minorHAnsi" w:hAnsiTheme="minorHAnsi"/>
          <w:lang w:val="en-US"/>
        </w:rPr>
      </w:pPr>
    </w:p>
    <w:p w14:paraId="68B90ECE" w14:textId="0D454D2C" w:rsidR="001F735B" w:rsidRDefault="00890DA3" w:rsidP="00486C9E">
      <w:pPr>
        <w:rPr>
          <w:rFonts w:asciiTheme="minorHAnsi" w:hAnsiTheme="minorHAnsi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68B90F52" wp14:editId="08E11303">
            <wp:simplePos x="0" y="0"/>
            <wp:positionH relativeFrom="column">
              <wp:posOffset>24765</wp:posOffset>
            </wp:positionH>
            <wp:positionV relativeFrom="paragraph">
              <wp:posOffset>6350</wp:posOffset>
            </wp:positionV>
            <wp:extent cx="1624330" cy="1223645"/>
            <wp:effectExtent l="19050" t="19050" r="13970" b="14605"/>
            <wp:wrapSquare wrapText="bothSides"/>
            <wp:docPr id="2" name="Imagen 2" descr="http://www.treks.org/alger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reks.org/alger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14"/>
                    <a:stretch/>
                  </pic:blipFill>
                  <pic:spPr bwMode="auto">
                    <a:xfrm>
                      <a:off x="0" y="0"/>
                      <a:ext cx="1624330" cy="12236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C9E">
        <w:rPr>
          <w:noProof/>
          <w:lang w:eastAsia="en-GB"/>
        </w:rPr>
        <w:drawing>
          <wp:inline distT="0" distB="0" distL="0" distR="0" wp14:anchorId="68B90F4E" wp14:editId="68B90F4F">
            <wp:extent cx="1635163" cy="1226372"/>
            <wp:effectExtent l="19050" t="19050" r="22225" b="12065"/>
            <wp:docPr id="3" name="Imagen 3" descr="https://talkspot.files.wordpress.com/2010/08/cinque-terre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alkspot.files.wordpress.com/2010/08/cinque-terre-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463" cy="12318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1F735B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8B90F50" wp14:editId="31730833">
            <wp:simplePos x="0" y="0"/>
            <wp:positionH relativeFrom="column">
              <wp:posOffset>3800475</wp:posOffset>
            </wp:positionH>
            <wp:positionV relativeFrom="paragraph">
              <wp:posOffset>3810</wp:posOffset>
            </wp:positionV>
            <wp:extent cx="1635125" cy="1228090"/>
            <wp:effectExtent l="19050" t="19050" r="22225" b="10160"/>
            <wp:wrapSquare wrapText="bothSides"/>
            <wp:docPr id="4" name="Imagen 4" descr="http://lamountaineers.org/Programs/Images/Opsahl/English_Vi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amountaineers.org/Programs/Images/Opsahl/English_Vill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2280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90ECF" w14:textId="6F67FBF9" w:rsidR="001F735B" w:rsidRPr="00BE3ED1" w:rsidRDefault="001F735B" w:rsidP="009B25DB">
      <w:pPr>
        <w:rPr>
          <w:rFonts w:asciiTheme="minorHAnsi" w:hAnsiTheme="minorHAnsi"/>
          <w:lang w:val="en-US"/>
        </w:rPr>
      </w:pPr>
    </w:p>
    <w:p w14:paraId="68B90ED0" w14:textId="77777777" w:rsidR="00BE3ED1" w:rsidRPr="00855071" w:rsidRDefault="00BE3ED1" w:rsidP="00855071">
      <w:pPr>
        <w:rPr>
          <w:rFonts w:asciiTheme="minorHAnsi" w:hAnsiTheme="minorHAnsi"/>
          <w:lang w:val="en-US"/>
        </w:rPr>
      </w:pPr>
    </w:p>
    <w:p w14:paraId="68B90ED1" w14:textId="77777777" w:rsidR="00ED3AAA" w:rsidRPr="00855071" w:rsidRDefault="00ED3AAA" w:rsidP="00ED3AAA">
      <w:pPr>
        <w:rPr>
          <w:rFonts w:asciiTheme="minorHAnsi" w:hAnsiTheme="minorHAnsi"/>
          <w:b/>
          <w:u w:val="single"/>
          <w:lang w:val="en-US"/>
        </w:rPr>
      </w:pPr>
      <w:r w:rsidRPr="00855071">
        <w:rPr>
          <w:rFonts w:asciiTheme="minorHAnsi" w:hAnsiTheme="minorHAnsi"/>
          <w:b/>
          <w:u w:val="single"/>
          <w:lang w:val="en-US"/>
        </w:rPr>
        <w:t>Objective</w:t>
      </w:r>
    </w:p>
    <w:p w14:paraId="68B90ED2" w14:textId="77777777" w:rsidR="00ED3AAA" w:rsidRDefault="00ED3AAA" w:rsidP="00ED3AAA">
      <w:pPr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 xml:space="preserve">To model </w:t>
      </w:r>
      <w:r>
        <w:rPr>
          <w:rFonts w:asciiTheme="minorHAnsi" w:hAnsiTheme="minorHAnsi"/>
          <w:lang w:val="en-US"/>
        </w:rPr>
        <w:t>the heating and cooling of three different surfaces of Earth using sand, water and earth.</w:t>
      </w:r>
    </w:p>
    <w:p w14:paraId="68B90ED3" w14:textId="77777777" w:rsidR="00807E55" w:rsidRDefault="00807E55" w:rsidP="00ED3AAA">
      <w:pPr>
        <w:rPr>
          <w:rFonts w:asciiTheme="minorHAnsi" w:hAnsiTheme="minorHAnsi"/>
          <w:lang w:val="en-US"/>
        </w:rPr>
      </w:pPr>
    </w:p>
    <w:p w14:paraId="68B90ED4" w14:textId="77777777" w:rsidR="00ED3AAA" w:rsidRDefault="00ED3AAA" w:rsidP="00ED3AAA">
      <w:pPr>
        <w:rPr>
          <w:rFonts w:asciiTheme="minorHAnsi" w:hAnsiTheme="minorHAnsi"/>
          <w:lang w:val="en-US"/>
        </w:rPr>
      </w:pPr>
    </w:p>
    <w:p w14:paraId="68B90ED5" w14:textId="77777777" w:rsidR="00855071" w:rsidRPr="00855071" w:rsidRDefault="00855071" w:rsidP="00ED3AAA">
      <w:pPr>
        <w:rPr>
          <w:rFonts w:asciiTheme="minorHAnsi" w:hAnsiTheme="minorHAnsi"/>
          <w:b/>
          <w:u w:val="single"/>
          <w:lang w:val="en-US"/>
        </w:rPr>
      </w:pPr>
      <w:r w:rsidRPr="00855071">
        <w:rPr>
          <w:rFonts w:asciiTheme="minorHAnsi" w:hAnsiTheme="minorHAnsi"/>
          <w:b/>
          <w:u w:val="single"/>
          <w:lang w:val="en-US"/>
        </w:rPr>
        <w:t>Background Information</w:t>
      </w:r>
    </w:p>
    <w:p w14:paraId="68B90ED6" w14:textId="77777777" w:rsidR="00ED3AAA" w:rsidRDefault="00ED3AAA" w:rsidP="00855071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In general, c</w:t>
      </w:r>
      <w:r w:rsidR="001F735B">
        <w:rPr>
          <w:rFonts w:asciiTheme="minorHAnsi" w:hAnsiTheme="minorHAnsi"/>
          <w:lang w:val="en-US"/>
        </w:rPr>
        <w:t>oastal areas</w:t>
      </w:r>
      <w:r>
        <w:rPr>
          <w:rFonts w:asciiTheme="minorHAnsi" w:hAnsiTheme="minorHAnsi"/>
          <w:lang w:val="en-US"/>
        </w:rPr>
        <w:t xml:space="preserve"> have quite low differences between their daytime temperatures and night-time ones. This is because water absorbs the Sun´s energy slowly during the day and then releases it slowly during the night. </w:t>
      </w:r>
    </w:p>
    <w:p w14:paraId="68B90ED7" w14:textId="77777777" w:rsidR="00ED3AAA" w:rsidRDefault="00ED3AAA" w:rsidP="00855071">
      <w:pPr>
        <w:rPr>
          <w:rFonts w:asciiTheme="minorHAnsi" w:hAnsiTheme="minorHAnsi"/>
          <w:lang w:val="en-US"/>
        </w:rPr>
      </w:pPr>
    </w:p>
    <w:p w14:paraId="68B90ED8" w14:textId="77777777" w:rsidR="00ED3AAA" w:rsidRPr="00E13908" w:rsidRDefault="00ED3AAA" w:rsidP="00855071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In the desert, there can be very large differences between day and night time. For example, in the Sahara desert, the temperature can vary between -1 and 45 ºC</w:t>
      </w:r>
      <w:r w:rsidRPr="00E13908">
        <w:rPr>
          <w:rFonts w:asciiTheme="minorHAnsi" w:hAnsiTheme="minorHAnsi"/>
          <w:lang w:val="en-US"/>
        </w:rPr>
        <w:t xml:space="preserve">! </w:t>
      </w:r>
      <w:r w:rsidR="00E13908" w:rsidRPr="00E13908">
        <w:rPr>
          <w:rFonts w:asciiTheme="minorHAnsi" w:hAnsiTheme="minorHAnsi"/>
          <w:lang w:val="en-US"/>
        </w:rPr>
        <w:t xml:space="preserve"> </w:t>
      </w:r>
      <w:r w:rsidR="00E13908" w:rsidRPr="00E13908">
        <w:rPr>
          <w:rStyle w:val="selectable"/>
          <w:rFonts w:asciiTheme="minorHAnsi" w:hAnsiTheme="minorHAnsi"/>
        </w:rPr>
        <w:t>(HowStuffWorks, 2015)</w:t>
      </w:r>
    </w:p>
    <w:p w14:paraId="68B90ED9" w14:textId="77777777" w:rsidR="00ED3AAA" w:rsidRDefault="00ED3AAA" w:rsidP="00855071">
      <w:pPr>
        <w:rPr>
          <w:rFonts w:asciiTheme="minorHAnsi" w:hAnsiTheme="minorHAnsi"/>
          <w:lang w:val="en-US"/>
        </w:rPr>
      </w:pPr>
    </w:p>
    <w:p w14:paraId="68B90EDA" w14:textId="77777777" w:rsidR="00855071" w:rsidRPr="00855071" w:rsidRDefault="00ED3AAA" w:rsidP="00855071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Rural towns that are found in areas of land that consist mainly of earth normally have temperature variations somewhere between the two examples above.</w:t>
      </w:r>
    </w:p>
    <w:p w14:paraId="68B90EDB" w14:textId="77777777" w:rsidR="00855071" w:rsidRDefault="00855071" w:rsidP="00855071">
      <w:pPr>
        <w:rPr>
          <w:rFonts w:asciiTheme="minorHAnsi" w:hAnsiTheme="minorHAnsi"/>
          <w:lang w:val="en-US"/>
        </w:rPr>
      </w:pPr>
    </w:p>
    <w:p w14:paraId="68B90EDC" w14:textId="77777777" w:rsidR="000561AD" w:rsidRPr="00855071" w:rsidRDefault="000561AD" w:rsidP="00855071">
      <w:pPr>
        <w:rPr>
          <w:rFonts w:asciiTheme="minorHAnsi" w:hAnsiTheme="minorHAnsi"/>
          <w:lang w:val="en-US"/>
        </w:rPr>
      </w:pPr>
    </w:p>
    <w:p w14:paraId="68B90EDD" w14:textId="77777777" w:rsidR="00855071" w:rsidRPr="00DE6F8F" w:rsidRDefault="00ED3AAA" w:rsidP="00855071">
      <w:pPr>
        <w:spacing w:after="120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Hypothesis</w:t>
      </w:r>
      <w:r w:rsidR="00DE6F8F">
        <w:rPr>
          <w:rFonts w:asciiTheme="minorHAnsi" w:hAnsiTheme="minorHAnsi"/>
          <w:lang w:val="en-US"/>
        </w:rPr>
        <w:t xml:space="preserve"> (</w:t>
      </w:r>
      <w:r w:rsidR="00DE6F8F" w:rsidRPr="00DE6F8F">
        <w:rPr>
          <w:rFonts w:asciiTheme="minorHAnsi" w:hAnsiTheme="minorHAnsi"/>
          <w:color w:val="FF0000"/>
          <w:lang w:val="en-US"/>
        </w:rPr>
        <w:t>Complete this section</w:t>
      </w:r>
      <w:r w:rsidR="00DE6F8F">
        <w:rPr>
          <w:rFonts w:asciiTheme="minorHAnsi" w:hAnsiTheme="minorHAnsi"/>
          <w:lang w:val="en-US"/>
        </w:rPr>
        <w:t>)</w:t>
      </w:r>
    </w:p>
    <w:p w14:paraId="68B90EDE" w14:textId="77777777" w:rsidR="00DE6F8F" w:rsidRPr="00ED3AAA" w:rsidRDefault="00ED3AAA" w:rsidP="00855071">
      <w:pPr>
        <w:spacing w:after="12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t>The material that will heat and cool the slowest will be ……………………….. and the material that will heat and cool the fastest will be ………………………</w:t>
      </w:r>
      <w:proofErr w:type="gramStart"/>
      <w:r>
        <w:rPr>
          <w:rFonts w:asciiTheme="minorHAnsi" w:hAnsiTheme="minorHAnsi"/>
          <w:lang w:val="en-US"/>
        </w:rPr>
        <w:t>…  .</w:t>
      </w:r>
      <w:proofErr w:type="gramEnd"/>
      <w:r>
        <w:rPr>
          <w:rFonts w:asciiTheme="minorHAnsi" w:hAnsiTheme="minorHAnsi"/>
          <w:lang w:val="en-US"/>
        </w:rPr>
        <w:t xml:space="preserve"> I think this because in the background information</w:t>
      </w:r>
      <w:r w:rsidR="00DE6F8F">
        <w:rPr>
          <w:rFonts w:asciiTheme="minorHAnsi" w:hAnsiTheme="minorHAnsi"/>
          <w:lang w:val="en-US"/>
        </w:rPr>
        <w:t xml:space="preserve"> section it says that ………………………………………………………………………………………………… 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   .</w:t>
      </w:r>
    </w:p>
    <w:p w14:paraId="68B90EDF" w14:textId="77777777" w:rsidR="00E76ECC" w:rsidRDefault="00E76ECC" w:rsidP="00807E55">
      <w:pPr>
        <w:rPr>
          <w:rFonts w:asciiTheme="minorHAnsi" w:hAnsiTheme="minorHAnsi"/>
          <w:b/>
          <w:lang w:val="en-US"/>
        </w:rPr>
      </w:pPr>
    </w:p>
    <w:p w14:paraId="68B90EE0" w14:textId="77777777" w:rsidR="00855071" w:rsidRPr="00855071" w:rsidRDefault="00855071" w:rsidP="00807E55">
      <w:pPr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b/>
          <w:lang w:val="en-US"/>
        </w:rPr>
        <w:t xml:space="preserve"> </w:t>
      </w:r>
      <w:r w:rsidRPr="00855071">
        <w:rPr>
          <w:rFonts w:asciiTheme="minorHAnsi" w:hAnsiTheme="minorHAnsi"/>
          <w:b/>
          <w:u w:val="single"/>
          <w:lang w:val="en-US"/>
        </w:rPr>
        <w:t>Materials</w:t>
      </w:r>
      <w:r w:rsidRPr="00855071">
        <w:rPr>
          <w:rFonts w:asciiTheme="minorHAnsi" w:hAnsiTheme="minorHAnsi"/>
          <w:b/>
          <w:lang w:val="en-US"/>
        </w:rPr>
        <w:t xml:space="preserve"> </w:t>
      </w:r>
    </w:p>
    <w:p w14:paraId="68B90EE1" w14:textId="77777777" w:rsidR="00DE6F8F" w:rsidRDefault="00855071" w:rsidP="00DE6F8F">
      <w:pPr>
        <w:spacing w:line="360" w:lineRule="auto"/>
        <w:ind w:hanging="359"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>-</w:t>
      </w:r>
      <w:r w:rsidRPr="00855071">
        <w:rPr>
          <w:rFonts w:asciiTheme="minorHAnsi" w:eastAsia="Times New Roman" w:hAnsiTheme="minorHAnsi"/>
          <w:sz w:val="14"/>
          <w:lang w:val="en-US"/>
        </w:rPr>
        <w:t xml:space="preserve">       </w:t>
      </w:r>
      <w:r w:rsidRPr="00855071">
        <w:rPr>
          <w:rFonts w:asciiTheme="minorHAnsi" w:hAnsiTheme="minorHAnsi"/>
          <w:lang w:val="en-US"/>
        </w:rPr>
        <w:t>3</w:t>
      </w:r>
      <w:r w:rsidR="00DE6F8F">
        <w:rPr>
          <w:rFonts w:asciiTheme="minorHAnsi" w:hAnsiTheme="minorHAnsi"/>
          <w:lang w:val="en-US"/>
        </w:rPr>
        <w:t xml:space="preserve"> </w:t>
      </w:r>
      <w:r w:rsidRPr="00855071">
        <w:rPr>
          <w:rFonts w:asciiTheme="minorHAnsi" w:hAnsiTheme="minorHAnsi"/>
          <w:lang w:val="en-US"/>
        </w:rPr>
        <w:t xml:space="preserve">x 250mL </w:t>
      </w:r>
      <w:r w:rsidR="00DE6F8F">
        <w:rPr>
          <w:rFonts w:asciiTheme="minorHAnsi" w:hAnsiTheme="minorHAnsi"/>
          <w:lang w:val="en-US"/>
        </w:rPr>
        <w:t>beakers</w:t>
      </w:r>
      <w:r w:rsidRPr="00855071">
        <w:rPr>
          <w:rFonts w:asciiTheme="minorHAnsi" w:hAnsiTheme="minorHAnsi"/>
          <w:lang w:val="en-US"/>
        </w:rPr>
        <w:tab/>
      </w:r>
    </w:p>
    <w:p w14:paraId="68B90EE2" w14:textId="77777777" w:rsidR="00DE6F8F" w:rsidRDefault="00855071" w:rsidP="00DE6F8F">
      <w:pPr>
        <w:spacing w:line="360" w:lineRule="auto"/>
        <w:ind w:hanging="359"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>-</w:t>
      </w:r>
      <w:r w:rsidRPr="00855071">
        <w:rPr>
          <w:rFonts w:asciiTheme="minorHAnsi" w:eastAsia="Times New Roman" w:hAnsiTheme="minorHAnsi"/>
          <w:sz w:val="14"/>
          <w:lang w:val="en-US"/>
        </w:rPr>
        <w:t xml:space="preserve">       </w:t>
      </w:r>
      <w:r w:rsidRPr="00855071">
        <w:rPr>
          <w:rFonts w:asciiTheme="minorHAnsi" w:hAnsiTheme="minorHAnsi"/>
          <w:lang w:val="en-US"/>
        </w:rPr>
        <w:t>3</w:t>
      </w:r>
      <w:r w:rsidR="00DE6F8F">
        <w:rPr>
          <w:rFonts w:asciiTheme="minorHAnsi" w:hAnsiTheme="minorHAnsi"/>
          <w:lang w:val="en-US"/>
        </w:rPr>
        <w:t xml:space="preserve"> </w:t>
      </w:r>
      <w:r w:rsidRPr="00855071">
        <w:rPr>
          <w:rFonts w:asciiTheme="minorHAnsi" w:hAnsiTheme="minorHAnsi"/>
          <w:lang w:val="en-US"/>
        </w:rPr>
        <w:t xml:space="preserve">x </w:t>
      </w:r>
      <w:r w:rsidR="00DE6F8F">
        <w:rPr>
          <w:rFonts w:asciiTheme="minorHAnsi" w:hAnsiTheme="minorHAnsi"/>
          <w:lang w:val="en-US"/>
        </w:rPr>
        <w:t>thermometers</w:t>
      </w:r>
      <w:r w:rsidR="00DE6F8F">
        <w:rPr>
          <w:rFonts w:asciiTheme="minorHAnsi" w:hAnsiTheme="minorHAnsi"/>
          <w:lang w:val="en-US"/>
        </w:rPr>
        <w:tab/>
      </w:r>
      <w:r w:rsidR="00DE6F8F">
        <w:rPr>
          <w:rFonts w:asciiTheme="minorHAnsi" w:hAnsiTheme="minorHAnsi"/>
          <w:lang w:val="en-US"/>
        </w:rPr>
        <w:tab/>
      </w:r>
    </w:p>
    <w:p w14:paraId="68B90EE3" w14:textId="77777777" w:rsidR="00DE6F8F" w:rsidRDefault="00855071" w:rsidP="00DE6F8F">
      <w:pPr>
        <w:spacing w:line="360" w:lineRule="auto"/>
        <w:ind w:hanging="359"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>-</w:t>
      </w:r>
      <w:r w:rsidRPr="00855071">
        <w:rPr>
          <w:rFonts w:asciiTheme="minorHAnsi" w:eastAsia="Times New Roman" w:hAnsiTheme="minorHAnsi"/>
          <w:sz w:val="14"/>
          <w:lang w:val="en-US"/>
        </w:rPr>
        <w:t xml:space="preserve">       </w:t>
      </w:r>
      <w:r w:rsidRPr="00855071">
        <w:rPr>
          <w:rFonts w:asciiTheme="minorHAnsi" w:hAnsiTheme="minorHAnsi"/>
          <w:lang w:val="en-US"/>
        </w:rPr>
        <w:t>Heat lamp</w:t>
      </w:r>
      <w:r w:rsidR="00DE6F8F">
        <w:rPr>
          <w:rFonts w:asciiTheme="minorHAnsi" w:hAnsiTheme="minorHAnsi"/>
          <w:lang w:val="en-US"/>
        </w:rPr>
        <w:tab/>
      </w:r>
      <w:r w:rsidR="00DE6F8F">
        <w:rPr>
          <w:rFonts w:asciiTheme="minorHAnsi" w:hAnsiTheme="minorHAnsi"/>
          <w:lang w:val="en-US"/>
        </w:rPr>
        <w:tab/>
      </w:r>
    </w:p>
    <w:p w14:paraId="68B90EE4" w14:textId="77777777" w:rsidR="00DE6F8F" w:rsidRDefault="00855071" w:rsidP="00DE6F8F">
      <w:pPr>
        <w:spacing w:line="360" w:lineRule="auto"/>
        <w:ind w:hanging="359"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>-</w:t>
      </w:r>
      <w:r w:rsidRPr="00855071">
        <w:rPr>
          <w:rFonts w:asciiTheme="minorHAnsi" w:eastAsia="Times New Roman" w:hAnsiTheme="minorHAnsi"/>
          <w:sz w:val="14"/>
          <w:lang w:val="en-US"/>
        </w:rPr>
        <w:t xml:space="preserve">       </w:t>
      </w:r>
      <w:r w:rsidRPr="00855071">
        <w:rPr>
          <w:rFonts w:asciiTheme="minorHAnsi" w:hAnsiTheme="minorHAnsi"/>
          <w:lang w:val="en-US"/>
        </w:rPr>
        <w:t>150 mL</w:t>
      </w:r>
      <w:r w:rsidRPr="00855071">
        <w:rPr>
          <w:rFonts w:asciiTheme="minorHAnsi" w:eastAsia="Times New Roman" w:hAnsiTheme="minorHAnsi"/>
          <w:lang w:val="en-US"/>
        </w:rPr>
        <w:t xml:space="preserve"> </w:t>
      </w:r>
      <w:r w:rsidR="00DE6F8F">
        <w:rPr>
          <w:rFonts w:asciiTheme="minorHAnsi" w:eastAsia="Times New Roman" w:hAnsiTheme="minorHAnsi"/>
          <w:lang w:val="en-US"/>
        </w:rPr>
        <w:t>w</w:t>
      </w:r>
      <w:r w:rsidRPr="00855071">
        <w:rPr>
          <w:rFonts w:asciiTheme="minorHAnsi" w:hAnsiTheme="minorHAnsi"/>
          <w:lang w:val="en-US"/>
        </w:rPr>
        <w:t>ater</w:t>
      </w:r>
      <w:r w:rsidR="00DE6F8F">
        <w:rPr>
          <w:rFonts w:asciiTheme="minorHAnsi" w:hAnsiTheme="minorHAnsi"/>
          <w:lang w:val="en-US"/>
        </w:rPr>
        <w:tab/>
      </w:r>
      <w:r w:rsidR="00DE6F8F">
        <w:rPr>
          <w:rFonts w:asciiTheme="minorHAnsi" w:hAnsiTheme="minorHAnsi"/>
          <w:lang w:val="en-US"/>
        </w:rPr>
        <w:tab/>
      </w:r>
    </w:p>
    <w:p w14:paraId="68B90EE5" w14:textId="77777777" w:rsidR="00DE6F8F" w:rsidRDefault="00855071" w:rsidP="00DE6F8F">
      <w:pPr>
        <w:spacing w:line="360" w:lineRule="auto"/>
        <w:ind w:hanging="359"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>-</w:t>
      </w:r>
      <w:r w:rsidRPr="00855071">
        <w:rPr>
          <w:rFonts w:asciiTheme="minorHAnsi" w:eastAsia="Times New Roman" w:hAnsiTheme="minorHAnsi"/>
          <w:sz w:val="14"/>
          <w:lang w:val="en-US"/>
        </w:rPr>
        <w:t xml:space="preserve">       </w:t>
      </w:r>
      <w:r w:rsidR="00DE6F8F">
        <w:rPr>
          <w:rFonts w:asciiTheme="minorHAnsi" w:hAnsiTheme="minorHAnsi"/>
          <w:lang w:val="en-US"/>
        </w:rPr>
        <w:t>150 mL s</w:t>
      </w:r>
      <w:r w:rsidRPr="00855071">
        <w:rPr>
          <w:rFonts w:asciiTheme="minorHAnsi" w:hAnsiTheme="minorHAnsi"/>
          <w:lang w:val="en-US"/>
        </w:rPr>
        <w:t>and</w:t>
      </w:r>
      <w:r w:rsidR="00DE6F8F">
        <w:rPr>
          <w:rFonts w:asciiTheme="minorHAnsi" w:hAnsiTheme="minorHAnsi"/>
          <w:lang w:val="en-US"/>
        </w:rPr>
        <w:tab/>
      </w:r>
      <w:r w:rsidR="00DE6F8F">
        <w:rPr>
          <w:rFonts w:asciiTheme="minorHAnsi" w:hAnsiTheme="minorHAnsi"/>
          <w:lang w:val="en-US"/>
        </w:rPr>
        <w:tab/>
      </w:r>
    </w:p>
    <w:p w14:paraId="68B90EE6" w14:textId="77777777" w:rsidR="00DE6F8F" w:rsidRDefault="00855071" w:rsidP="00DE6F8F">
      <w:pPr>
        <w:spacing w:line="360" w:lineRule="auto"/>
        <w:ind w:hanging="359"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>-</w:t>
      </w:r>
      <w:r w:rsidRPr="00855071">
        <w:rPr>
          <w:rFonts w:asciiTheme="minorHAnsi" w:eastAsia="Times New Roman" w:hAnsiTheme="minorHAnsi"/>
          <w:sz w:val="14"/>
          <w:lang w:val="en-US"/>
        </w:rPr>
        <w:t xml:space="preserve">       </w:t>
      </w:r>
      <w:r w:rsidR="00DE6F8F">
        <w:rPr>
          <w:rFonts w:asciiTheme="minorHAnsi" w:hAnsiTheme="minorHAnsi"/>
          <w:lang w:val="en-US"/>
        </w:rPr>
        <w:t>150 mL p</w:t>
      </w:r>
      <w:r w:rsidRPr="00855071">
        <w:rPr>
          <w:rFonts w:asciiTheme="minorHAnsi" w:hAnsiTheme="minorHAnsi"/>
          <w:lang w:val="en-US"/>
        </w:rPr>
        <w:t>otting soil</w:t>
      </w:r>
      <w:r w:rsidR="00DE6F8F">
        <w:rPr>
          <w:rFonts w:asciiTheme="minorHAnsi" w:hAnsiTheme="minorHAnsi"/>
          <w:lang w:val="en-US"/>
        </w:rPr>
        <w:tab/>
      </w:r>
      <w:r w:rsidR="00DE6F8F">
        <w:rPr>
          <w:rFonts w:asciiTheme="minorHAnsi" w:hAnsiTheme="minorHAnsi"/>
          <w:lang w:val="en-US"/>
        </w:rPr>
        <w:tab/>
      </w:r>
    </w:p>
    <w:p w14:paraId="68B90EE7" w14:textId="77777777" w:rsidR="00DE6F8F" w:rsidRDefault="00855071" w:rsidP="00DE6F8F">
      <w:pPr>
        <w:spacing w:line="360" w:lineRule="auto"/>
        <w:ind w:hanging="359"/>
        <w:rPr>
          <w:rFonts w:asciiTheme="minorHAnsi" w:hAnsiTheme="minorHAnsi"/>
        </w:rPr>
      </w:pPr>
      <w:r w:rsidRPr="00855071">
        <w:rPr>
          <w:rFonts w:asciiTheme="minorHAnsi" w:hAnsiTheme="minorHAnsi"/>
          <w:lang w:val="en-US"/>
        </w:rPr>
        <w:t>-</w:t>
      </w:r>
      <w:r w:rsidR="00DE6F8F">
        <w:rPr>
          <w:rFonts w:asciiTheme="minorHAnsi" w:eastAsia="Times New Roman" w:hAnsiTheme="minorHAnsi"/>
          <w:sz w:val="14"/>
          <w:lang w:val="en-US"/>
        </w:rPr>
        <w:tab/>
      </w:r>
      <w:r w:rsidR="00DE6F8F">
        <w:rPr>
          <w:rFonts w:asciiTheme="minorHAnsi" w:hAnsiTheme="minorHAnsi"/>
        </w:rPr>
        <w:t xml:space="preserve">Stopwatch  </w:t>
      </w:r>
    </w:p>
    <w:p w14:paraId="68B90EE8" w14:textId="77777777" w:rsidR="00855071" w:rsidRPr="00855071" w:rsidRDefault="00C960FF" w:rsidP="00DE6F8F">
      <w:pPr>
        <w:spacing w:line="360" w:lineRule="auto"/>
        <w:ind w:hanging="359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ab/>
        <w:t>Safety gog</w:t>
      </w:r>
      <w:r w:rsidR="00DE6F8F">
        <w:rPr>
          <w:rFonts w:asciiTheme="minorHAnsi" w:hAnsiTheme="minorHAnsi"/>
        </w:rPr>
        <w:t>gles</w:t>
      </w:r>
    </w:p>
    <w:p w14:paraId="68B90EE9" w14:textId="77777777" w:rsidR="00855071" w:rsidRPr="00855071" w:rsidRDefault="00855071" w:rsidP="00855071">
      <w:pPr>
        <w:jc w:val="both"/>
        <w:rPr>
          <w:rFonts w:asciiTheme="minorHAnsi" w:hAnsiTheme="minorHAnsi"/>
        </w:rPr>
      </w:pPr>
      <w:r w:rsidRPr="00855071">
        <w:rPr>
          <w:rFonts w:asciiTheme="minorHAnsi" w:hAnsiTheme="minorHAnsi"/>
        </w:rPr>
        <w:t xml:space="preserve"> </w:t>
      </w:r>
    </w:p>
    <w:p w14:paraId="68B90EEA" w14:textId="77777777" w:rsidR="00855071" w:rsidRPr="00855071" w:rsidRDefault="00855071" w:rsidP="00855071">
      <w:pPr>
        <w:jc w:val="both"/>
        <w:rPr>
          <w:rFonts w:asciiTheme="minorHAnsi" w:hAnsiTheme="minorHAnsi"/>
        </w:rPr>
      </w:pPr>
      <w:r w:rsidRPr="00855071">
        <w:rPr>
          <w:rFonts w:asciiTheme="minorHAnsi" w:hAnsiTheme="minorHAnsi"/>
          <w:b/>
          <w:u w:val="single"/>
        </w:rPr>
        <w:t>Method</w:t>
      </w:r>
      <w:r w:rsidRPr="00855071">
        <w:rPr>
          <w:rFonts w:asciiTheme="minorHAnsi" w:hAnsiTheme="minorHAnsi"/>
          <w:b/>
        </w:rPr>
        <w:t xml:space="preserve"> </w:t>
      </w:r>
    </w:p>
    <w:p w14:paraId="68B90EEB" w14:textId="77777777" w:rsidR="00855071" w:rsidRPr="00855071" w:rsidRDefault="00855071" w:rsidP="00855071">
      <w:pPr>
        <w:numPr>
          <w:ilvl w:val="0"/>
          <w:numId w:val="2"/>
        </w:numPr>
        <w:ind w:hanging="359"/>
        <w:contextualSpacing/>
        <w:rPr>
          <w:rFonts w:asciiTheme="minorHAnsi" w:hAnsiTheme="minorHAnsi"/>
        </w:rPr>
      </w:pPr>
      <w:r w:rsidRPr="00855071">
        <w:rPr>
          <w:rFonts w:asciiTheme="minorHAnsi" w:hAnsiTheme="minorHAnsi"/>
          <w:lang w:val="en-US"/>
        </w:rPr>
        <w:t xml:space="preserve">Fill each beaker with 150 mL of each substance. Lightly tap the soil and sand to remove pockets of air. </w:t>
      </w:r>
      <w:r w:rsidR="00DE6F8F">
        <w:rPr>
          <w:rFonts w:asciiTheme="minorHAnsi" w:hAnsiTheme="minorHAnsi"/>
          <w:lang w:val="en-US"/>
        </w:rPr>
        <w:t>(</w:t>
      </w:r>
      <w:r w:rsidR="00F04BDD">
        <w:rPr>
          <w:rFonts w:asciiTheme="minorHAnsi" w:hAnsiTheme="minorHAnsi"/>
          <w:i/>
          <w:color w:val="0070C0"/>
        </w:rPr>
        <w:t>1. A</w:t>
      </w:r>
      <w:r w:rsidR="000561AD" w:rsidRPr="00F04BDD">
        <w:rPr>
          <w:rFonts w:asciiTheme="minorHAnsi" w:hAnsiTheme="minorHAnsi"/>
          <w:i/>
          <w:color w:val="0070C0"/>
        </w:rPr>
        <w:t>re beakers the most accurate piece of equipment for measuring volumes?</w:t>
      </w:r>
      <w:r w:rsidR="00DE6F8F">
        <w:rPr>
          <w:rFonts w:asciiTheme="minorHAnsi" w:hAnsiTheme="minorHAnsi"/>
        </w:rPr>
        <w:t>)</w:t>
      </w:r>
    </w:p>
    <w:p w14:paraId="68B90EEC" w14:textId="77777777" w:rsidR="00855071" w:rsidRPr="00855071" w:rsidRDefault="00855071" w:rsidP="00855071">
      <w:pPr>
        <w:numPr>
          <w:ilvl w:val="0"/>
          <w:numId w:val="2"/>
        </w:numPr>
        <w:ind w:hanging="359"/>
        <w:contextualSpacing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 xml:space="preserve">Place the thermometers upright into the beakers and take the initial (starting) temperature. </w:t>
      </w:r>
      <w:r w:rsidR="00DE6F8F">
        <w:rPr>
          <w:rFonts w:asciiTheme="minorHAnsi" w:hAnsiTheme="minorHAnsi"/>
          <w:lang w:val="en-US"/>
        </w:rPr>
        <w:t>(</w:t>
      </w:r>
      <w:r w:rsidR="00F04BDD">
        <w:rPr>
          <w:rFonts w:asciiTheme="minorHAnsi" w:hAnsiTheme="minorHAnsi"/>
          <w:i/>
          <w:color w:val="0070C0"/>
          <w:lang w:val="en-US"/>
        </w:rPr>
        <w:t>2. A</w:t>
      </w:r>
      <w:r w:rsidR="00DE6F8F" w:rsidRPr="00F04BDD">
        <w:rPr>
          <w:rFonts w:asciiTheme="minorHAnsi" w:hAnsiTheme="minorHAnsi"/>
          <w:i/>
          <w:color w:val="0070C0"/>
          <w:lang w:val="en-US"/>
        </w:rPr>
        <w:t>re the thermometers in the same place in each beaker?</w:t>
      </w:r>
      <w:r w:rsidR="00DE6F8F" w:rsidRPr="00DE6F8F">
        <w:rPr>
          <w:rFonts w:asciiTheme="minorHAnsi" w:hAnsiTheme="minorHAnsi"/>
          <w:i/>
          <w:lang w:val="en-US"/>
        </w:rPr>
        <w:t>)</w:t>
      </w:r>
    </w:p>
    <w:p w14:paraId="68B90EED" w14:textId="77777777" w:rsidR="00855071" w:rsidRPr="00855071" w:rsidRDefault="00855071" w:rsidP="00855071">
      <w:pPr>
        <w:numPr>
          <w:ilvl w:val="0"/>
          <w:numId w:val="2"/>
        </w:numPr>
        <w:ind w:hanging="359"/>
        <w:contextualSpacing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 xml:space="preserve">With the lamps off, place the beakers under the heat lamp so that they all get the same amount of light. </w:t>
      </w:r>
      <w:r w:rsidR="00DE6F8F">
        <w:rPr>
          <w:rFonts w:asciiTheme="minorHAnsi" w:hAnsiTheme="minorHAnsi"/>
          <w:lang w:val="en-US"/>
        </w:rPr>
        <w:t>(</w:t>
      </w:r>
      <w:r w:rsidR="00F04BDD">
        <w:rPr>
          <w:rFonts w:asciiTheme="minorHAnsi" w:hAnsiTheme="minorHAnsi"/>
          <w:i/>
          <w:color w:val="0070C0"/>
          <w:lang w:val="en-US"/>
        </w:rPr>
        <w:t>3. A</w:t>
      </w:r>
      <w:r w:rsidR="00DE6F8F" w:rsidRPr="00F04BDD">
        <w:rPr>
          <w:rFonts w:asciiTheme="minorHAnsi" w:hAnsiTheme="minorHAnsi"/>
          <w:i/>
          <w:color w:val="0070C0"/>
          <w:lang w:val="en-US"/>
        </w:rPr>
        <w:t>re they all receiving exactly the same amount of light?</w:t>
      </w:r>
      <w:r w:rsidR="00DE6F8F" w:rsidRPr="00DE6F8F">
        <w:rPr>
          <w:rFonts w:asciiTheme="minorHAnsi" w:hAnsiTheme="minorHAnsi"/>
          <w:lang w:val="en-US"/>
        </w:rPr>
        <w:t>)</w:t>
      </w:r>
    </w:p>
    <w:p w14:paraId="68B90EEE" w14:textId="77777777" w:rsidR="00855071" w:rsidRPr="00855071" w:rsidRDefault="00855071" w:rsidP="00855071">
      <w:pPr>
        <w:numPr>
          <w:ilvl w:val="0"/>
          <w:numId w:val="2"/>
        </w:numPr>
        <w:ind w:hanging="359"/>
        <w:contextualSpacing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 xml:space="preserve">Complete the table: Turn the light on and measure the temperature of each substance every 5 minutes. </w:t>
      </w:r>
      <w:r w:rsidR="00A421DF">
        <w:rPr>
          <w:rFonts w:asciiTheme="minorHAnsi" w:hAnsiTheme="minorHAnsi"/>
          <w:lang w:val="en-US"/>
        </w:rPr>
        <w:t>(</w:t>
      </w:r>
      <w:r w:rsidR="00F04BDD">
        <w:rPr>
          <w:rFonts w:asciiTheme="minorHAnsi" w:hAnsiTheme="minorHAnsi"/>
          <w:i/>
          <w:color w:val="0070C0"/>
          <w:lang w:val="en-US"/>
        </w:rPr>
        <w:t>2. I</w:t>
      </w:r>
      <w:r w:rsidR="00A421DF" w:rsidRPr="00F04BDD">
        <w:rPr>
          <w:rFonts w:asciiTheme="minorHAnsi" w:hAnsiTheme="minorHAnsi"/>
          <w:i/>
          <w:color w:val="0070C0"/>
          <w:lang w:val="en-US"/>
        </w:rPr>
        <w:t>s it possible to record all 3 at the same time?</w:t>
      </w:r>
      <w:r w:rsidR="00A421DF" w:rsidRPr="00DE6F8F">
        <w:rPr>
          <w:rFonts w:asciiTheme="minorHAnsi" w:hAnsiTheme="minorHAnsi"/>
          <w:lang w:val="en-US"/>
        </w:rPr>
        <w:t>)</w:t>
      </w:r>
    </w:p>
    <w:p w14:paraId="68B90EEF" w14:textId="77777777" w:rsidR="00855071" w:rsidRPr="00855071" w:rsidRDefault="00855071" w:rsidP="00855071">
      <w:pPr>
        <w:numPr>
          <w:ilvl w:val="0"/>
          <w:numId w:val="2"/>
        </w:numPr>
        <w:ind w:hanging="359"/>
        <w:contextualSpacing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 xml:space="preserve">Record the temperature in the table below. </w:t>
      </w:r>
    </w:p>
    <w:p w14:paraId="68B90EF0" w14:textId="77777777" w:rsidR="00855071" w:rsidRPr="00855071" w:rsidRDefault="00855071" w:rsidP="00855071">
      <w:pPr>
        <w:numPr>
          <w:ilvl w:val="0"/>
          <w:numId w:val="2"/>
        </w:numPr>
        <w:ind w:hanging="359"/>
        <w:contextualSpacing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>After 20 minutes, turn off the light.</w:t>
      </w:r>
    </w:p>
    <w:p w14:paraId="68B90EF1" w14:textId="77777777" w:rsidR="00855071" w:rsidRPr="00855071" w:rsidRDefault="00855071" w:rsidP="00855071">
      <w:pPr>
        <w:numPr>
          <w:ilvl w:val="0"/>
          <w:numId w:val="2"/>
        </w:numPr>
        <w:ind w:hanging="359"/>
        <w:contextualSpacing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 xml:space="preserve">Continue to record the temperature at 5 minute intervals for 20 minutes more. </w:t>
      </w:r>
    </w:p>
    <w:p w14:paraId="68B90EF2" w14:textId="77777777" w:rsidR="00855071" w:rsidRPr="00855071" w:rsidRDefault="00A67ABB" w:rsidP="00855071">
      <w:pPr>
        <w:numPr>
          <w:ilvl w:val="0"/>
          <w:numId w:val="2"/>
        </w:numPr>
        <w:ind w:hanging="359"/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Draw a</w:t>
      </w:r>
      <w:r w:rsidR="000561AD">
        <w:rPr>
          <w:rFonts w:asciiTheme="minorHAnsi" w:hAnsiTheme="minorHAnsi"/>
          <w:lang w:val="en-US"/>
        </w:rPr>
        <w:t xml:space="preserve"> graph of your results. Your graph will have 3 lines. One for each surface.</w:t>
      </w:r>
      <w:r>
        <w:rPr>
          <w:rFonts w:asciiTheme="minorHAnsi" w:hAnsiTheme="minorHAnsi"/>
          <w:lang w:val="en-US"/>
        </w:rPr>
        <w:t xml:space="preserve"> (</w:t>
      </w:r>
      <w:r w:rsidRPr="00A67ABB">
        <w:rPr>
          <w:rFonts w:asciiTheme="minorHAnsi" w:hAnsiTheme="minorHAnsi"/>
          <w:i/>
          <w:color w:val="0070C0"/>
          <w:lang w:val="en-US"/>
        </w:rPr>
        <w:t>For extra help see “how to draw a great graph” on the web site *</w:t>
      </w:r>
      <w:r>
        <w:rPr>
          <w:rFonts w:asciiTheme="minorHAnsi" w:hAnsiTheme="minorHAnsi"/>
          <w:lang w:val="en-US"/>
        </w:rPr>
        <w:t>)</w:t>
      </w:r>
    </w:p>
    <w:p w14:paraId="68B90EF3" w14:textId="77777777" w:rsidR="00855071" w:rsidRDefault="00DE6F8F" w:rsidP="00855071">
      <w:pPr>
        <w:numPr>
          <w:ilvl w:val="0"/>
          <w:numId w:val="2"/>
        </w:numPr>
        <w:ind w:hanging="359"/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Complete the conclusion and evaluation.</w:t>
      </w:r>
    </w:p>
    <w:p w14:paraId="68B90EF4" w14:textId="77777777" w:rsidR="00DE6F8F" w:rsidRDefault="00DE6F8F" w:rsidP="00DE6F8F">
      <w:pPr>
        <w:contextualSpacing/>
        <w:rPr>
          <w:rFonts w:asciiTheme="minorHAnsi" w:hAnsiTheme="minorHAnsi"/>
          <w:lang w:val="en-US"/>
        </w:rPr>
      </w:pPr>
    </w:p>
    <w:p w14:paraId="68B90EF5" w14:textId="77777777" w:rsidR="00807E55" w:rsidRDefault="00807E55" w:rsidP="00DE6F8F">
      <w:pPr>
        <w:contextualSpacing/>
        <w:rPr>
          <w:rFonts w:asciiTheme="minorHAnsi" w:hAnsiTheme="minorHAnsi"/>
          <w:lang w:val="en-US"/>
        </w:rPr>
      </w:pPr>
    </w:p>
    <w:p w14:paraId="68B90EF6" w14:textId="77777777" w:rsidR="00807E55" w:rsidRPr="00807E55" w:rsidRDefault="00F72134" w:rsidP="00DE6F8F">
      <w:pPr>
        <w:contextualSpacing/>
        <w:rPr>
          <w:rFonts w:asciiTheme="minorHAnsi" w:hAnsiTheme="minorHAnsi"/>
          <w:b/>
          <w:u w:val="single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R</w:t>
      </w:r>
      <w:r w:rsidR="00807E55" w:rsidRPr="00807E55">
        <w:rPr>
          <w:rFonts w:asciiTheme="minorHAnsi" w:hAnsiTheme="minorHAnsi"/>
          <w:b/>
          <w:u w:val="single"/>
          <w:lang w:val="en-US"/>
        </w:rPr>
        <w:t>esults</w:t>
      </w:r>
    </w:p>
    <w:p w14:paraId="68B90EF7" w14:textId="77777777" w:rsidR="00DE6F8F" w:rsidRDefault="00DE6F8F" w:rsidP="00DE6F8F">
      <w:pPr>
        <w:contextualSpacing/>
        <w:rPr>
          <w:rFonts w:asciiTheme="minorHAnsi" w:hAnsiTheme="minorHAnsi"/>
          <w:b/>
          <w:lang w:val="en-US"/>
        </w:rPr>
      </w:pPr>
    </w:p>
    <w:p w14:paraId="68B90EF8" w14:textId="77777777" w:rsidR="00DE6F8F" w:rsidRPr="00DE6F8F" w:rsidRDefault="00A67ABB" w:rsidP="00DE6F8F">
      <w:pPr>
        <w:contextualSpacing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Table 1. </w:t>
      </w:r>
      <w:r w:rsidR="00A421DF">
        <w:rPr>
          <w:rFonts w:asciiTheme="minorHAnsi" w:hAnsiTheme="minorHAnsi"/>
          <w:b/>
          <w:lang w:val="en-US"/>
        </w:rPr>
        <w:t>Table to show the heating and cooling of Earth´s different surfaces</w:t>
      </w:r>
      <w:r w:rsidR="00DE6F8F">
        <w:rPr>
          <w:rFonts w:asciiTheme="minorHAnsi" w:hAnsiTheme="minorHAnsi"/>
          <w:b/>
          <w:lang w:val="en-US"/>
        </w:rPr>
        <w:t xml:space="preserve"> </w:t>
      </w:r>
      <w:r w:rsidR="00DE6F8F">
        <w:rPr>
          <w:rFonts w:asciiTheme="minorHAnsi" w:hAnsiTheme="minorHAnsi"/>
          <w:lang w:val="en-US"/>
        </w:rPr>
        <w:t>(</w:t>
      </w:r>
      <w:r w:rsidR="00DE6F8F" w:rsidRPr="00DE6F8F">
        <w:rPr>
          <w:rFonts w:asciiTheme="minorHAnsi" w:hAnsiTheme="minorHAnsi"/>
          <w:color w:val="FF0000"/>
          <w:lang w:val="en-US"/>
        </w:rPr>
        <w:t>Complete this section</w:t>
      </w:r>
      <w:r w:rsidR="00DE6F8F">
        <w:rPr>
          <w:rFonts w:asciiTheme="minorHAnsi" w:hAnsiTheme="minorHAnsi"/>
          <w:lang w:val="en-US"/>
        </w:rPr>
        <w:t>)</w:t>
      </w:r>
    </w:p>
    <w:p w14:paraId="68B90EF9" w14:textId="77777777" w:rsidR="00855071" w:rsidRPr="00855071" w:rsidRDefault="00855071" w:rsidP="00855071">
      <w:pPr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 xml:space="preserve"> </w:t>
      </w:r>
    </w:p>
    <w:tbl>
      <w:tblPr>
        <w:tblW w:w="9781" w:type="dxa"/>
        <w:tblInd w:w="-6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994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DE6F8F" w:rsidRPr="00855071" w14:paraId="68B90F04" w14:textId="77777777" w:rsidTr="00F04BDD"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EFA" w14:textId="77777777" w:rsidR="00855071" w:rsidRPr="00A421DF" w:rsidRDefault="00A421DF" w:rsidP="00DE6F8F">
            <w:pPr>
              <w:jc w:val="center"/>
              <w:rPr>
                <w:rFonts w:asciiTheme="minorHAnsi" w:hAnsiTheme="minorHAnsi"/>
                <w:b/>
              </w:rPr>
            </w:pPr>
            <w:r w:rsidRPr="00A421DF">
              <w:rPr>
                <w:rFonts w:asciiTheme="minorHAnsi" w:hAnsiTheme="minorHAnsi"/>
                <w:b/>
              </w:rPr>
              <w:t>Time (mins)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EFB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  <w:r w:rsidRPr="00855071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EFC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  <w:r w:rsidRPr="00855071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EFD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  <w:r w:rsidRPr="00855071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EFE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  <w:r w:rsidRPr="00855071"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EFF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  <w:r w:rsidRPr="00855071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00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  <w:r w:rsidRPr="00855071">
              <w:rPr>
                <w:rFonts w:asciiTheme="minorHAnsi" w:hAnsiTheme="minorHAnsi"/>
                <w:b/>
              </w:rPr>
              <w:t>25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01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  <w:r w:rsidRPr="00855071"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02" w14:textId="77777777" w:rsidR="00855071" w:rsidRPr="00855071" w:rsidRDefault="00DE6F8F" w:rsidP="00DE6F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35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03" w14:textId="77777777" w:rsidR="00855071" w:rsidRPr="00855071" w:rsidRDefault="00DE6F8F" w:rsidP="00DE6F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40</w:t>
            </w:r>
          </w:p>
        </w:tc>
      </w:tr>
      <w:tr w:rsidR="00DE6F8F" w:rsidRPr="00855071" w14:paraId="68B90F0F" w14:textId="77777777" w:rsidTr="00A421DF"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05" w14:textId="77777777" w:rsidR="00855071" w:rsidRPr="00855071" w:rsidRDefault="00A421DF" w:rsidP="00A421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lastRenderedPageBreak/>
              <w:t>Temperature of w</w:t>
            </w:r>
            <w:r w:rsidR="00855071" w:rsidRPr="00855071">
              <w:rPr>
                <w:rFonts w:asciiTheme="minorHAnsi" w:hAnsiTheme="minorHAnsi"/>
                <w:b/>
              </w:rPr>
              <w:t>ater</w:t>
            </w:r>
            <w:r>
              <w:rPr>
                <w:rFonts w:asciiTheme="minorHAnsi" w:hAnsiTheme="minorHAnsi"/>
                <w:b/>
              </w:rPr>
              <w:t xml:space="preserve"> (</w:t>
            </w:r>
            <w:r w:rsidRPr="00A421DF">
              <w:rPr>
                <w:rFonts w:asciiTheme="minorHAnsi" w:hAnsiTheme="minorHAnsi"/>
                <w:b/>
              </w:rPr>
              <w:t>º</w:t>
            </w:r>
            <w:r>
              <w:rPr>
                <w:rFonts w:asciiTheme="minorHAnsi" w:hAnsiTheme="minorHAnsi"/>
                <w:b/>
              </w:rPr>
              <w:t>C)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06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07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08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09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0A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0B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0C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0D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0E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</w:tr>
      <w:tr w:rsidR="00DE6F8F" w:rsidRPr="00855071" w14:paraId="68B90F1A" w14:textId="77777777" w:rsidTr="00A421DF"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10" w14:textId="77777777" w:rsidR="00855071" w:rsidRPr="00855071" w:rsidRDefault="00A421DF" w:rsidP="00A421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Temperature of s</w:t>
            </w:r>
            <w:r w:rsidR="00855071" w:rsidRPr="00855071">
              <w:rPr>
                <w:rFonts w:asciiTheme="minorHAnsi" w:hAnsiTheme="minorHAnsi"/>
                <w:b/>
              </w:rPr>
              <w:t>and</w:t>
            </w:r>
            <w:r>
              <w:rPr>
                <w:rFonts w:asciiTheme="minorHAnsi" w:hAnsiTheme="minorHAnsi"/>
                <w:b/>
              </w:rPr>
              <w:t xml:space="preserve"> (ºC)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11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12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13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14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15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16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17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18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19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</w:tr>
      <w:tr w:rsidR="00DE6F8F" w:rsidRPr="00855071" w14:paraId="68B90F25" w14:textId="77777777" w:rsidTr="00A421DF"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1B" w14:textId="77777777" w:rsidR="00855071" w:rsidRPr="00855071" w:rsidRDefault="00A421DF" w:rsidP="00A421D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Temperature of s</w:t>
            </w:r>
            <w:r w:rsidR="00855071" w:rsidRPr="00855071">
              <w:rPr>
                <w:rFonts w:asciiTheme="minorHAnsi" w:hAnsiTheme="minorHAnsi"/>
                <w:b/>
              </w:rPr>
              <w:t>oil</w:t>
            </w:r>
            <w:r>
              <w:rPr>
                <w:rFonts w:asciiTheme="minorHAnsi" w:hAnsiTheme="minorHAnsi"/>
                <w:b/>
              </w:rPr>
              <w:t xml:space="preserve"> (ºC)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1C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1D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1E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1F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20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21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22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23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F24" w14:textId="77777777" w:rsidR="00855071" w:rsidRPr="00855071" w:rsidRDefault="00855071" w:rsidP="00DE6F8F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68B90F26" w14:textId="77777777" w:rsidR="00A67ABB" w:rsidRDefault="00A67ABB" w:rsidP="00855071">
      <w:pPr>
        <w:rPr>
          <w:rFonts w:asciiTheme="minorHAnsi" w:hAnsiTheme="minorHAnsi"/>
          <w:b/>
        </w:rPr>
      </w:pPr>
    </w:p>
    <w:p w14:paraId="68B90F27" w14:textId="77777777" w:rsidR="00A67ABB" w:rsidRPr="00A67ABB" w:rsidRDefault="00A421DF" w:rsidP="00A67ABB">
      <w:pPr>
        <w:rPr>
          <w:rFonts w:asciiTheme="minorHAnsi" w:hAnsiTheme="minorHAnsi"/>
          <w:b/>
        </w:rPr>
      </w:pPr>
      <w:r w:rsidRPr="00A421DF">
        <w:rPr>
          <w:rFonts w:asciiTheme="minorHAnsi" w:hAnsiTheme="minorHAnsi"/>
          <w:b/>
        </w:rPr>
        <w:t>Graph</w:t>
      </w:r>
      <w:r w:rsidR="000561AD">
        <w:rPr>
          <w:rFonts w:asciiTheme="minorHAnsi" w:hAnsiTheme="minorHAnsi"/>
          <w:b/>
        </w:rPr>
        <w:t xml:space="preserve"> </w:t>
      </w:r>
      <w:r w:rsidR="00A67ABB">
        <w:rPr>
          <w:rFonts w:asciiTheme="minorHAnsi" w:hAnsiTheme="minorHAnsi"/>
          <w:lang w:val="en-US"/>
        </w:rPr>
        <w:t>(</w:t>
      </w:r>
      <w:r w:rsidR="00A67ABB">
        <w:rPr>
          <w:rFonts w:asciiTheme="minorHAnsi" w:hAnsiTheme="minorHAnsi"/>
          <w:color w:val="FF0000"/>
          <w:lang w:val="en-US"/>
        </w:rPr>
        <w:t>Staple</w:t>
      </w:r>
      <w:r w:rsidR="00A67ABB" w:rsidRPr="00F04BDD">
        <w:rPr>
          <w:rFonts w:asciiTheme="minorHAnsi" w:hAnsiTheme="minorHAnsi"/>
          <w:color w:val="FF0000"/>
          <w:lang w:val="en-US"/>
        </w:rPr>
        <w:t xml:space="preserve"> your graph here</w:t>
      </w:r>
      <w:r w:rsidR="00A67ABB">
        <w:rPr>
          <w:rFonts w:asciiTheme="minorHAnsi" w:hAnsiTheme="minorHAnsi"/>
          <w:color w:val="FF0000"/>
          <w:lang w:val="en-US"/>
        </w:rPr>
        <w:t xml:space="preserve"> </w:t>
      </w:r>
      <w:r w:rsidR="00A67ABB" w:rsidRPr="000561AD">
        <w:rPr>
          <w:rFonts w:asciiTheme="minorHAnsi" w:hAnsiTheme="minorHAnsi"/>
          <w:color w:val="auto"/>
          <w:lang w:val="en-US"/>
        </w:rPr>
        <w:t xml:space="preserve">– </w:t>
      </w:r>
      <w:r w:rsidR="00A67ABB">
        <w:rPr>
          <w:rFonts w:asciiTheme="minorHAnsi" w:hAnsiTheme="minorHAnsi"/>
          <w:i/>
          <w:color w:val="auto"/>
          <w:lang w:val="en-US"/>
        </w:rPr>
        <w:t>Make sure that it has title, labelled axes with units, data points and lines of best fit for each of the three lines</w:t>
      </w:r>
      <w:r w:rsidR="00A67ABB">
        <w:rPr>
          <w:rFonts w:asciiTheme="minorHAnsi" w:hAnsiTheme="minorHAnsi"/>
          <w:lang w:val="en-US"/>
        </w:rPr>
        <w:t>)</w:t>
      </w:r>
    </w:p>
    <w:p w14:paraId="68B90F28" w14:textId="77777777" w:rsidR="00A67ABB" w:rsidRPr="00855071" w:rsidRDefault="00A67ABB" w:rsidP="00A67ABB">
      <w:pPr>
        <w:spacing w:after="120"/>
        <w:rPr>
          <w:rFonts w:asciiTheme="minorHAnsi" w:hAnsiTheme="minorHAnsi"/>
          <w:lang w:val="en-US"/>
        </w:rPr>
      </w:pPr>
    </w:p>
    <w:p w14:paraId="68B90F29" w14:textId="77777777" w:rsidR="000561AD" w:rsidRDefault="000561AD" w:rsidP="00A421DF">
      <w:pPr>
        <w:spacing w:after="120"/>
        <w:jc w:val="center"/>
        <w:rPr>
          <w:rFonts w:asciiTheme="minorHAnsi" w:hAnsiTheme="minorHAnsi"/>
          <w:b/>
          <w:lang w:val="en-US"/>
        </w:rPr>
      </w:pPr>
    </w:p>
    <w:p w14:paraId="68B90F2A" w14:textId="77777777" w:rsidR="00855071" w:rsidRPr="00855071" w:rsidRDefault="00855071" w:rsidP="00855071">
      <w:pPr>
        <w:spacing w:after="120"/>
        <w:ind w:left="720" w:hanging="720"/>
        <w:jc w:val="center"/>
        <w:rPr>
          <w:rFonts w:asciiTheme="minorHAnsi" w:hAnsiTheme="minorHAnsi"/>
          <w:lang w:val="en-US"/>
        </w:rPr>
      </w:pPr>
    </w:p>
    <w:p w14:paraId="68B90F2B" w14:textId="77777777" w:rsidR="00F04BDD" w:rsidRDefault="00F04BDD" w:rsidP="00855071">
      <w:pPr>
        <w:spacing w:after="120"/>
        <w:rPr>
          <w:rFonts w:asciiTheme="minorHAnsi" w:hAnsiTheme="minorHAnsi"/>
          <w:lang w:val="en-US"/>
        </w:rPr>
      </w:pPr>
    </w:p>
    <w:p w14:paraId="68B90F2C" w14:textId="77777777" w:rsidR="00F04BDD" w:rsidRDefault="00F04BDD" w:rsidP="00855071">
      <w:pPr>
        <w:spacing w:after="120"/>
        <w:rPr>
          <w:rFonts w:asciiTheme="minorHAnsi" w:hAnsiTheme="minorHAnsi"/>
          <w:lang w:val="en-US"/>
        </w:rPr>
      </w:pPr>
    </w:p>
    <w:p w14:paraId="68B90F2D" w14:textId="77777777" w:rsidR="00F04BDD" w:rsidRDefault="00F04BDD" w:rsidP="00855071">
      <w:pPr>
        <w:spacing w:after="120"/>
        <w:rPr>
          <w:rFonts w:asciiTheme="minorHAnsi" w:hAnsiTheme="minorHAnsi"/>
          <w:lang w:val="en-US"/>
        </w:rPr>
      </w:pPr>
    </w:p>
    <w:p w14:paraId="68B90F2E" w14:textId="77777777" w:rsidR="00A151CC" w:rsidRDefault="00A151CC" w:rsidP="00855071">
      <w:pPr>
        <w:spacing w:after="120"/>
        <w:rPr>
          <w:rFonts w:asciiTheme="minorHAnsi" w:hAnsiTheme="minorHAnsi"/>
          <w:lang w:val="en-US"/>
        </w:rPr>
      </w:pPr>
    </w:p>
    <w:p w14:paraId="68B90F2F" w14:textId="77777777" w:rsidR="00A151CC" w:rsidRPr="00855071" w:rsidRDefault="00A151CC" w:rsidP="00855071">
      <w:pPr>
        <w:spacing w:after="120"/>
        <w:rPr>
          <w:rFonts w:asciiTheme="minorHAnsi" w:hAnsiTheme="minorHAnsi"/>
          <w:lang w:val="en-US"/>
        </w:rPr>
      </w:pPr>
    </w:p>
    <w:p w14:paraId="68B90F30" w14:textId="77777777" w:rsidR="00855071" w:rsidRDefault="00855071" w:rsidP="00855071">
      <w:pPr>
        <w:spacing w:after="120"/>
        <w:rPr>
          <w:rFonts w:asciiTheme="minorHAnsi" w:hAnsiTheme="minorHAnsi"/>
          <w:lang w:val="en-US"/>
        </w:rPr>
      </w:pPr>
    </w:p>
    <w:p w14:paraId="68B90F31" w14:textId="77777777" w:rsidR="00F04BDD" w:rsidRDefault="00F04BDD" w:rsidP="00855071">
      <w:pPr>
        <w:spacing w:after="120"/>
        <w:rPr>
          <w:rFonts w:asciiTheme="minorHAnsi" w:hAnsiTheme="minorHAnsi"/>
          <w:lang w:val="en-US"/>
        </w:rPr>
      </w:pPr>
    </w:p>
    <w:p w14:paraId="68B90F32" w14:textId="77777777" w:rsidR="00F04BDD" w:rsidRPr="00855071" w:rsidRDefault="00F04BDD" w:rsidP="00855071">
      <w:pPr>
        <w:spacing w:after="120"/>
        <w:rPr>
          <w:rFonts w:asciiTheme="minorHAnsi" w:hAnsiTheme="minorHAnsi"/>
          <w:lang w:val="en-US"/>
        </w:rPr>
      </w:pPr>
    </w:p>
    <w:p w14:paraId="68B90F33" w14:textId="77777777" w:rsidR="00855071" w:rsidRPr="00855071" w:rsidRDefault="00855071" w:rsidP="00855071">
      <w:pPr>
        <w:spacing w:after="120"/>
        <w:rPr>
          <w:rFonts w:asciiTheme="minorHAnsi" w:hAnsiTheme="minorHAnsi"/>
          <w:lang w:val="en-US"/>
        </w:rPr>
      </w:pPr>
    </w:p>
    <w:p w14:paraId="68B90F34" w14:textId="77777777" w:rsidR="00855071" w:rsidRDefault="00855071" w:rsidP="00855071">
      <w:pPr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b/>
          <w:u w:val="single"/>
          <w:lang w:val="en-US"/>
        </w:rPr>
        <w:t>Conclusion</w:t>
      </w:r>
      <w:r w:rsidR="00A421DF">
        <w:rPr>
          <w:rFonts w:asciiTheme="minorHAnsi" w:hAnsiTheme="minorHAnsi"/>
          <w:b/>
          <w:lang w:val="en-US"/>
        </w:rPr>
        <w:t xml:space="preserve"> </w:t>
      </w:r>
      <w:r w:rsidR="00A421DF">
        <w:rPr>
          <w:rFonts w:asciiTheme="minorHAnsi" w:hAnsiTheme="minorHAnsi"/>
          <w:lang w:val="en-US"/>
        </w:rPr>
        <w:t>(</w:t>
      </w:r>
      <w:r w:rsidR="00A421DF" w:rsidRPr="00DE6F8F">
        <w:rPr>
          <w:rFonts w:asciiTheme="minorHAnsi" w:hAnsiTheme="minorHAnsi"/>
          <w:color w:val="FF0000"/>
          <w:lang w:val="en-US"/>
        </w:rPr>
        <w:t>Complete this section</w:t>
      </w:r>
      <w:r w:rsidR="000561AD">
        <w:rPr>
          <w:rFonts w:asciiTheme="minorHAnsi" w:hAnsiTheme="minorHAnsi"/>
          <w:color w:val="FF0000"/>
          <w:lang w:val="en-US"/>
        </w:rPr>
        <w:t xml:space="preserve"> </w:t>
      </w:r>
      <w:r w:rsidR="000561AD" w:rsidRPr="000561AD">
        <w:rPr>
          <w:rFonts w:asciiTheme="minorHAnsi" w:hAnsiTheme="minorHAnsi"/>
          <w:color w:val="auto"/>
          <w:lang w:val="en-US"/>
        </w:rPr>
        <w:t xml:space="preserve">– </w:t>
      </w:r>
      <w:r w:rsidR="000561AD" w:rsidRPr="000561AD">
        <w:rPr>
          <w:rFonts w:asciiTheme="minorHAnsi" w:hAnsiTheme="minorHAnsi"/>
          <w:i/>
          <w:color w:val="auto"/>
          <w:lang w:val="en-US"/>
        </w:rPr>
        <w:t>A conclusion is used to compare your results to what you stated in your hypothesis</w:t>
      </w:r>
      <w:r w:rsidR="00A421DF">
        <w:rPr>
          <w:rFonts w:asciiTheme="minorHAnsi" w:hAnsiTheme="minorHAnsi"/>
          <w:lang w:val="en-US"/>
        </w:rPr>
        <w:t>)</w:t>
      </w:r>
    </w:p>
    <w:p w14:paraId="68B90F35" w14:textId="77777777" w:rsidR="00A421DF" w:rsidRPr="00855071" w:rsidRDefault="00A421DF" w:rsidP="00855071">
      <w:pPr>
        <w:rPr>
          <w:rFonts w:asciiTheme="minorHAnsi" w:hAnsiTheme="minorHAnsi"/>
          <w:lang w:val="en-US"/>
        </w:rPr>
      </w:pPr>
    </w:p>
    <w:p w14:paraId="68B90F36" w14:textId="77777777" w:rsidR="00855071" w:rsidRPr="00855071" w:rsidRDefault="00855071" w:rsidP="00A421DF">
      <w:pPr>
        <w:spacing w:after="120"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>The surface that he</w:t>
      </w:r>
      <w:r w:rsidR="00A421DF">
        <w:rPr>
          <w:rFonts w:asciiTheme="minorHAnsi" w:hAnsiTheme="minorHAnsi"/>
          <w:lang w:val="en-US"/>
        </w:rPr>
        <w:t>ats up the fastest is …………………</w:t>
      </w:r>
      <w:r w:rsidRPr="00855071">
        <w:rPr>
          <w:rFonts w:asciiTheme="minorHAnsi" w:hAnsiTheme="minorHAnsi"/>
          <w:lang w:val="en-US"/>
        </w:rPr>
        <w:t xml:space="preserve">….. and the material that cools </w:t>
      </w:r>
      <w:r w:rsidR="00A421DF">
        <w:rPr>
          <w:rFonts w:asciiTheme="minorHAnsi" w:hAnsiTheme="minorHAnsi"/>
          <w:lang w:val="en-US"/>
        </w:rPr>
        <w:t>down the fastest is …………………</w:t>
      </w:r>
      <w:proofErr w:type="gramStart"/>
      <w:r w:rsidRPr="00855071">
        <w:rPr>
          <w:rFonts w:asciiTheme="minorHAnsi" w:hAnsiTheme="minorHAnsi"/>
          <w:lang w:val="en-US"/>
        </w:rPr>
        <w:t xml:space="preserve">… </w:t>
      </w:r>
      <w:r w:rsidR="00A421DF">
        <w:rPr>
          <w:rFonts w:asciiTheme="minorHAnsi" w:hAnsiTheme="minorHAnsi"/>
          <w:lang w:val="en-US"/>
        </w:rPr>
        <w:t xml:space="preserve"> </w:t>
      </w:r>
      <w:r w:rsidRPr="00855071">
        <w:rPr>
          <w:rFonts w:asciiTheme="minorHAnsi" w:hAnsiTheme="minorHAnsi"/>
          <w:lang w:val="en-US"/>
        </w:rPr>
        <w:t>.</w:t>
      </w:r>
      <w:proofErr w:type="gramEnd"/>
      <w:r w:rsidRPr="00855071">
        <w:rPr>
          <w:rFonts w:asciiTheme="minorHAnsi" w:hAnsiTheme="minorHAnsi"/>
          <w:lang w:val="en-US"/>
        </w:rPr>
        <w:t xml:space="preserve"> The surface that heats up the slowest is</w:t>
      </w:r>
      <w:r w:rsidR="00A421DF">
        <w:rPr>
          <w:rFonts w:asciiTheme="minorHAnsi" w:hAnsiTheme="minorHAnsi"/>
          <w:lang w:val="en-US"/>
        </w:rPr>
        <w:t xml:space="preserve"> ……………</w:t>
      </w:r>
      <w:r w:rsidRPr="00855071">
        <w:rPr>
          <w:rFonts w:asciiTheme="minorHAnsi" w:hAnsiTheme="minorHAnsi"/>
          <w:lang w:val="en-US"/>
        </w:rPr>
        <w:t>……….. and the material that cools d</w:t>
      </w:r>
      <w:r w:rsidR="00A421DF">
        <w:rPr>
          <w:rFonts w:asciiTheme="minorHAnsi" w:hAnsiTheme="minorHAnsi"/>
          <w:lang w:val="en-US"/>
        </w:rPr>
        <w:t>own the slowest is…………………………</w:t>
      </w:r>
      <w:proofErr w:type="gramStart"/>
      <w:r w:rsidR="00A421DF">
        <w:rPr>
          <w:rFonts w:asciiTheme="minorHAnsi" w:hAnsiTheme="minorHAnsi"/>
          <w:lang w:val="en-US"/>
        </w:rPr>
        <w:t>…</w:t>
      </w:r>
      <w:r w:rsidRPr="00855071">
        <w:rPr>
          <w:rFonts w:asciiTheme="minorHAnsi" w:hAnsiTheme="minorHAnsi"/>
          <w:lang w:val="en-US"/>
        </w:rPr>
        <w:t xml:space="preserve"> </w:t>
      </w:r>
      <w:r w:rsidR="00A421DF">
        <w:rPr>
          <w:rFonts w:asciiTheme="minorHAnsi" w:hAnsiTheme="minorHAnsi"/>
          <w:lang w:val="en-US"/>
        </w:rPr>
        <w:t xml:space="preserve"> </w:t>
      </w:r>
      <w:r w:rsidRPr="00855071">
        <w:rPr>
          <w:rFonts w:asciiTheme="minorHAnsi" w:hAnsiTheme="minorHAnsi"/>
          <w:lang w:val="en-US"/>
        </w:rPr>
        <w:t>.</w:t>
      </w:r>
      <w:proofErr w:type="gramEnd"/>
      <w:r w:rsidR="00A421DF">
        <w:rPr>
          <w:rFonts w:asciiTheme="minorHAnsi" w:hAnsiTheme="minorHAnsi"/>
          <w:lang w:val="en-US"/>
        </w:rPr>
        <w:t xml:space="preserve"> These results </w:t>
      </w:r>
      <w:r w:rsidR="00A421DF" w:rsidRPr="000561AD">
        <w:rPr>
          <w:rFonts w:asciiTheme="minorHAnsi" w:hAnsiTheme="minorHAnsi"/>
          <w:b/>
          <w:color w:val="FF0000"/>
          <w:lang w:val="en-US"/>
        </w:rPr>
        <w:t>match/do not match</w:t>
      </w:r>
      <w:r w:rsidR="00A421DF" w:rsidRPr="000561AD">
        <w:rPr>
          <w:rFonts w:asciiTheme="minorHAnsi" w:hAnsiTheme="minorHAnsi"/>
          <w:color w:val="FF0000"/>
          <w:lang w:val="en-US"/>
        </w:rPr>
        <w:t xml:space="preserve"> </w:t>
      </w:r>
      <w:r w:rsidR="000561AD">
        <w:rPr>
          <w:rFonts w:asciiTheme="minorHAnsi" w:hAnsiTheme="minorHAnsi"/>
          <w:lang w:val="en-US"/>
        </w:rPr>
        <w:t>what I stated in my hypothesis because …………………………………………………………………………………… ………………………………………………………………………………………………………………………………………………..  .</w:t>
      </w:r>
    </w:p>
    <w:p w14:paraId="68B90F37" w14:textId="77777777" w:rsidR="00855071" w:rsidRDefault="00855071" w:rsidP="00855071">
      <w:pPr>
        <w:jc w:val="both"/>
        <w:rPr>
          <w:rFonts w:asciiTheme="minorHAnsi" w:hAnsiTheme="minorHAnsi"/>
          <w:lang w:val="en-US"/>
        </w:rPr>
      </w:pPr>
      <w:r w:rsidRPr="00855071">
        <w:rPr>
          <w:rFonts w:asciiTheme="minorHAnsi" w:hAnsiTheme="minorHAnsi"/>
          <w:lang w:val="en-US"/>
        </w:rPr>
        <w:t xml:space="preserve">  </w:t>
      </w:r>
    </w:p>
    <w:p w14:paraId="68B90F38" w14:textId="77777777" w:rsidR="00807E55" w:rsidRDefault="00807E55" w:rsidP="00855071">
      <w:pPr>
        <w:jc w:val="both"/>
        <w:rPr>
          <w:rFonts w:asciiTheme="minorHAnsi" w:hAnsiTheme="minorHAnsi"/>
          <w:lang w:val="en-US"/>
        </w:rPr>
      </w:pPr>
    </w:p>
    <w:p w14:paraId="68B90F39" w14:textId="77777777" w:rsidR="000561AD" w:rsidRDefault="000561AD" w:rsidP="000561AD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u w:val="single"/>
          <w:lang w:val="en-US"/>
        </w:rPr>
        <w:t>Evaluation</w:t>
      </w:r>
      <w:r>
        <w:rPr>
          <w:rFonts w:asciiTheme="minorHAnsi" w:hAnsiTheme="minorHAnsi"/>
          <w:b/>
          <w:lang w:val="en-US"/>
        </w:rPr>
        <w:t xml:space="preserve"> </w:t>
      </w:r>
      <w:r>
        <w:rPr>
          <w:rFonts w:asciiTheme="minorHAnsi" w:hAnsiTheme="minorHAnsi"/>
          <w:lang w:val="en-US"/>
        </w:rPr>
        <w:t>(</w:t>
      </w:r>
      <w:r w:rsidRPr="00DE6F8F">
        <w:rPr>
          <w:rFonts w:asciiTheme="minorHAnsi" w:hAnsiTheme="minorHAnsi"/>
          <w:color w:val="FF0000"/>
          <w:lang w:val="en-US"/>
        </w:rPr>
        <w:t>Complete this section</w:t>
      </w:r>
      <w:r>
        <w:rPr>
          <w:rFonts w:asciiTheme="minorHAnsi" w:hAnsiTheme="minorHAnsi"/>
          <w:color w:val="FF0000"/>
          <w:lang w:val="en-US"/>
        </w:rPr>
        <w:t xml:space="preserve"> </w:t>
      </w:r>
      <w:r w:rsidRPr="000561AD">
        <w:rPr>
          <w:rFonts w:asciiTheme="minorHAnsi" w:hAnsiTheme="minorHAnsi"/>
          <w:color w:val="auto"/>
          <w:lang w:val="en-US"/>
        </w:rPr>
        <w:t xml:space="preserve">– </w:t>
      </w:r>
      <w:r>
        <w:rPr>
          <w:rFonts w:asciiTheme="minorHAnsi" w:hAnsiTheme="minorHAnsi"/>
          <w:i/>
          <w:color w:val="auto"/>
          <w:lang w:val="en-US"/>
        </w:rPr>
        <w:t>An evaluation is used to describe any possible weaknesses in the method of your experiment and to suggest improvements</w:t>
      </w:r>
      <w:r w:rsidR="00DD74DD">
        <w:rPr>
          <w:rFonts w:asciiTheme="minorHAnsi" w:hAnsiTheme="minorHAnsi"/>
          <w:i/>
          <w:color w:val="auto"/>
          <w:lang w:val="en-US"/>
        </w:rPr>
        <w:t>.</w:t>
      </w:r>
      <w:r w:rsidR="00F04BDD">
        <w:rPr>
          <w:rFonts w:asciiTheme="minorHAnsi" w:hAnsiTheme="minorHAnsi"/>
          <w:i/>
          <w:color w:val="auto"/>
          <w:lang w:val="en-US"/>
        </w:rPr>
        <w:t xml:space="preserve"> Look through the method and answer the </w:t>
      </w:r>
      <w:r w:rsidR="00F04BDD">
        <w:rPr>
          <w:rFonts w:asciiTheme="minorHAnsi" w:hAnsiTheme="minorHAnsi"/>
          <w:i/>
          <w:color w:val="0070C0"/>
          <w:lang w:val="en-US"/>
        </w:rPr>
        <w:t>blue</w:t>
      </w:r>
      <w:r w:rsidR="00F04BDD" w:rsidRPr="00F04BDD">
        <w:rPr>
          <w:rFonts w:asciiTheme="minorHAnsi" w:hAnsiTheme="minorHAnsi"/>
          <w:i/>
          <w:color w:val="0070C0"/>
          <w:lang w:val="en-US"/>
        </w:rPr>
        <w:t xml:space="preserve"> questions </w:t>
      </w:r>
      <w:r w:rsidR="00F04BDD">
        <w:rPr>
          <w:rFonts w:asciiTheme="minorHAnsi" w:hAnsiTheme="minorHAnsi"/>
          <w:i/>
          <w:color w:val="auto"/>
          <w:lang w:val="en-US"/>
        </w:rPr>
        <w:t>below</w:t>
      </w:r>
      <w:r>
        <w:rPr>
          <w:rFonts w:asciiTheme="minorHAnsi" w:hAnsiTheme="minorHAnsi"/>
          <w:i/>
          <w:color w:val="auto"/>
          <w:lang w:val="en-US"/>
        </w:rPr>
        <w:t>.</w:t>
      </w:r>
      <w:r w:rsidR="00F04BDD">
        <w:rPr>
          <w:rFonts w:asciiTheme="minorHAnsi" w:hAnsiTheme="minorHAnsi"/>
          <w:i/>
          <w:color w:val="auto"/>
          <w:lang w:val="en-US"/>
        </w:rPr>
        <w:t xml:space="preserve"> Suggest an improvement for each one. The first </w:t>
      </w:r>
      <w:r w:rsidR="00DD74DD">
        <w:rPr>
          <w:rFonts w:asciiTheme="minorHAnsi" w:hAnsiTheme="minorHAnsi"/>
          <w:i/>
          <w:color w:val="auto"/>
          <w:lang w:val="en-US"/>
        </w:rPr>
        <w:t>one has been done as an example.</w:t>
      </w:r>
      <w:r>
        <w:rPr>
          <w:rFonts w:asciiTheme="minorHAnsi" w:hAnsiTheme="minorHAnsi"/>
          <w:lang w:val="en-US"/>
        </w:rPr>
        <w:t>)</w:t>
      </w:r>
    </w:p>
    <w:p w14:paraId="68B90F3A" w14:textId="77777777" w:rsidR="000561AD" w:rsidRPr="00855071" w:rsidRDefault="000561AD" w:rsidP="000561AD">
      <w:pPr>
        <w:rPr>
          <w:rFonts w:asciiTheme="minorHAnsi" w:hAnsiTheme="minorHAnsi"/>
          <w:lang w:val="en-US"/>
        </w:rPr>
      </w:pPr>
    </w:p>
    <w:p w14:paraId="68B90F3B" w14:textId="77777777" w:rsidR="00807E55" w:rsidRDefault="00807E55" w:rsidP="000561AD">
      <w:pPr>
        <w:jc w:val="both"/>
        <w:rPr>
          <w:rFonts w:asciiTheme="minorHAnsi" w:hAnsiTheme="minorHAnsi"/>
          <w:lang w:val="en-US"/>
        </w:rPr>
      </w:pPr>
      <w:r w:rsidRPr="00807E55">
        <w:rPr>
          <w:rFonts w:asciiTheme="minorHAnsi" w:hAnsiTheme="minorHAnsi"/>
          <w:i/>
          <w:color w:val="0070C0"/>
          <w:lang w:val="en-US"/>
        </w:rPr>
        <w:t>(Blue question 1)</w:t>
      </w:r>
      <w:r w:rsidRPr="00807E55">
        <w:rPr>
          <w:rFonts w:asciiTheme="minorHAnsi" w:hAnsiTheme="minorHAnsi"/>
          <w:color w:val="0070C0"/>
          <w:lang w:val="en-US"/>
        </w:rPr>
        <w:t xml:space="preserve"> </w:t>
      </w:r>
      <w:r w:rsidR="00F04BDD">
        <w:rPr>
          <w:rFonts w:asciiTheme="minorHAnsi" w:hAnsiTheme="minorHAnsi"/>
          <w:lang w:val="en-US"/>
        </w:rPr>
        <w:t>One</w:t>
      </w:r>
      <w:r w:rsidR="00BE3ED1">
        <w:rPr>
          <w:rFonts w:asciiTheme="minorHAnsi" w:hAnsiTheme="minorHAnsi"/>
          <w:lang w:val="en-US"/>
        </w:rPr>
        <w:t xml:space="preserve"> problem in the method is using a beaker to measure the volumes of each material. A beaker is not the most accurate piece of equipment for measuring volume. To improve thi</w:t>
      </w:r>
      <w:r w:rsidR="006B4D17">
        <w:rPr>
          <w:rFonts w:asciiTheme="minorHAnsi" w:hAnsiTheme="minorHAnsi"/>
          <w:lang w:val="en-US"/>
        </w:rPr>
        <w:t>s we could use a measuring cylin</w:t>
      </w:r>
      <w:r w:rsidR="00BE3ED1">
        <w:rPr>
          <w:rFonts w:asciiTheme="minorHAnsi" w:hAnsiTheme="minorHAnsi"/>
          <w:lang w:val="en-US"/>
        </w:rPr>
        <w:t>der.</w:t>
      </w:r>
      <w:r>
        <w:rPr>
          <w:rFonts w:asciiTheme="minorHAnsi" w:hAnsiTheme="minorHAnsi"/>
          <w:lang w:val="en-US"/>
        </w:rPr>
        <w:t xml:space="preserve"> </w:t>
      </w:r>
    </w:p>
    <w:p w14:paraId="68B90F3C" w14:textId="77777777" w:rsidR="00807E55" w:rsidRDefault="00807E55" w:rsidP="000561AD">
      <w:pPr>
        <w:jc w:val="both"/>
        <w:rPr>
          <w:rFonts w:asciiTheme="minorHAnsi" w:hAnsiTheme="minorHAnsi"/>
          <w:lang w:val="en-US"/>
        </w:rPr>
      </w:pPr>
    </w:p>
    <w:p w14:paraId="68B90F3D" w14:textId="77777777" w:rsidR="00A421DF" w:rsidRDefault="00807E55" w:rsidP="000561AD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i/>
          <w:color w:val="0070C0"/>
          <w:lang w:val="en-US"/>
        </w:rPr>
        <w:t>(Blue question 2</w:t>
      </w:r>
      <w:r w:rsidRPr="00807E55">
        <w:rPr>
          <w:rFonts w:asciiTheme="minorHAnsi" w:hAnsiTheme="minorHAnsi"/>
          <w:i/>
          <w:color w:val="0070C0"/>
          <w:lang w:val="en-US"/>
        </w:rPr>
        <w:t>)</w:t>
      </w:r>
      <w:r w:rsidRPr="00807E55">
        <w:rPr>
          <w:rFonts w:asciiTheme="minorHAnsi" w:hAnsiTheme="minorHAnsi"/>
          <w:color w:val="0070C0"/>
          <w:lang w:val="en-US"/>
        </w:rPr>
        <w:t xml:space="preserve"> </w:t>
      </w:r>
      <w:r>
        <w:rPr>
          <w:rFonts w:asciiTheme="minorHAnsi" w:hAnsiTheme="minorHAnsi"/>
          <w:lang w:val="en-US"/>
        </w:rPr>
        <w:t>Another problem is that…</w:t>
      </w:r>
    </w:p>
    <w:p w14:paraId="68B90F3E" w14:textId="77777777" w:rsidR="000561AD" w:rsidRDefault="000561AD" w:rsidP="00855071">
      <w:pPr>
        <w:rPr>
          <w:rFonts w:asciiTheme="minorHAnsi" w:hAnsiTheme="minorHAnsi"/>
          <w:lang w:val="en-US"/>
        </w:rPr>
      </w:pPr>
    </w:p>
    <w:p w14:paraId="68B90F3F" w14:textId="77777777" w:rsidR="00807E55" w:rsidRDefault="00807E55" w:rsidP="00F04BDD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i/>
          <w:color w:val="0070C0"/>
          <w:lang w:val="en-US"/>
        </w:rPr>
        <w:t>(Blue question 3</w:t>
      </w:r>
      <w:r w:rsidRPr="00807E55">
        <w:rPr>
          <w:rFonts w:asciiTheme="minorHAnsi" w:hAnsiTheme="minorHAnsi"/>
          <w:i/>
          <w:color w:val="0070C0"/>
          <w:lang w:val="en-US"/>
        </w:rPr>
        <w:t>)</w:t>
      </w:r>
      <w:r w:rsidRPr="00807E55">
        <w:rPr>
          <w:rFonts w:asciiTheme="minorHAnsi" w:hAnsiTheme="minorHAnsi"/>
          <w:color w:val="0070C0"/>
          <w:lang w:val="en-US"/>
        </w:rPr>
        <w:t xml:space="preserve"> </w:t>
      </w:r>
      <w:r>
        <w:rPr>
          <w:rFonts w:asciiTheme="minorHAnsi" w:hAnsiTheme="minorHAnsi"/>
          <w:lang w:val="en-US"/>
        </w:rPr>
        <w:t>The</w:t>
      </w:r>
      <w:r w:rsidR="00EE4F7E">
        <w:rPr>
          <w:rFonts w:asciiTheme="minorHAnsi" w:hAnsiTheme="minorHAnsi"/>
          <w:lang w:val="en-US"/>
        </w:rPr>
        <w:t>re</w:t>
      </w:r>
      <w:r>
        <w:rPr>
          <w:rFonts w:asciiTheme="minorHAnsi" w:hAnsiTheme="minorHAnsi"/>
          <w:lang w:val="en-US"/>
        </w:rPr>
        <w:t xml:space="preserve"> is a possible</w:t>
      </w:r>
      <w:r w:rsidR="00EE4F7E">
        <w:rPr>
          <w:rFonts w:asciiTheme="minorHAnsi" w:hAnsiTheme="minorHAnsi"/>
          <w:lang w:val="en-US"/>
        </w:rPr>
        <w:t xml:space="preserve"> error</w:t>
      </w:r>
      <w:r>
        <w:rPr>
          <w:rFonts w:asciiTheme="minorHAnsi" w:hAnsiTheme="minorHAnsi"/>
          <w:lang w:val="en-US"/>
        </w:rPr>
        <w:t xml:space="preserve"> in step 3 that…</w:t>
      </w:r>
    </w:p>
    <w:p w14:paraId="68B90F40" w14:textId="77777777" w:rsidR="00807E55" w:rsidRDefault="00807E55" w:rsidP="00F04BDD">
      <w:pPr>
        <w:rPr>
          <w:rFonts w:asciiTheme="minorHAnsi" w:hAnsiTheme="minorHAnsi"/>
          <w:lang w:val="en-US"/>
        </w:rPr>
      </w:pPr>
    </w:p>
    <w:p w14:paraId="68B90F41" w14:textId="77777777" w:rsidR="00F04BDD" w:rsidRDefault="00807E55" w:rsidP="00F04BDD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i/>
          <w:color w:val="0070C0"/>
          <w:lang w:val="en-US"/>
        </w:rPr>
        <w:t>(Blue question 4</w:t>
      </w:r>
      <w:r w:rsidRPr="00807E55">
        <w:rPr>
          <w:rFonts w:asciiTheme="minorHAnsi" w:hAnsiTheme="minorHAnsi"/>
          <w:i/>
          <w:color w:val="0070C0"/>
          <w:lang w:val="en-US"/>
        </w:rPr>
        <w:t>)</w:t>
      </w:r>
      <w:r w:rsidRPr="00807E55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We could improve step 4 because…</w:t>
      </w:r>
    </w:p>
    <w:p w14:paraId="68B90F42" w14:textId="77777777" w:rsidR="00F04BDD" w:rsidRDefault="00F04BDD" w:rsidP="00F04BDD">
      <w:pPr>
        <w:rPr>
          <w:rFonts w:asciiTheme="minorHAnsi" w:hAnsiTheme="minorHAnsi"/>
          <w:lang w:val="en-US"/>
        </w:rPr>
      </w:pPr>
    </w:p>
    <w:p w14:paraId="68B90F43" w14:textId="77777777" w:rsidR="00807E55" w:rsidRDefault="00807E55" w:rsidP="00F04BDD">
      <w:pPr>
        <w:rPr>
          <w:rFonts w:asciiTheme="minorHAnsi" w:hAnsiTheme="minorHAnsi"/>
          <w:lang w:val="en-US"/>
        </w:rPr>
      </w:pPr>
    </w:p>
    <w:p w14:paraId="68B90F44" w14:textId="77777777" w:rsidR="00807E55" w:rsidRDefault="00807E55" w:rsidP="00F04BDD">
      <w:pPr>
        <w:rPr>
          <w:rFonts w:asciiTheme="minorHAnsi" w:hAnsiTheme="minorHAnsi"/>
          <w:lang w:val="en-US"/>
        </w:rPr>
      </w:pPr>
    </w:p>
    <w:p w14:paraId="68B90F45" w14:textId="77777777" w:rsidR="00855071" w:rsidRDefault="00E13908" w:rsidP="00855071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References</w:t>
      </w:r>
    </w:p>
    <w:p w14:paraId="68B90F46" w14:textId="77777777" w:rsidR="00E13908" w:rsidRPr="00BE3ED1" w:rsidRDefault="00E13908" w:rsidP="00855071">
      <w:pPr>
        <w:rPr>
          <w:rFonts w:asciiTheme="minorHAnsi" w:hAnsiTheme="minorHAnsi"/>
          <w:lang w:val="en-US"/>
        </w:rPr>
      </w:pPr>
    </w:p>
    <w:p w14:paraId="68B90F47" w14:textId="77777777" w:rsidR="00E13908" w:rsidRDefault="00E13908" w:rsidP="00855071">
      <w:pPr>
        <w:rPr>
          <w:rStyle w:val="Hipervnculo"/>
          <w:rFonts w:asciiTheme="minorHAnsi" w:hAnsiTheme="minorHAnsi"/>
        </w:rPr>
      </w:pPr>
      <w:proofErr w:type="gramStart"/>
      <w:r w:rsidRPr="00BE3ED1">
        <w:rPr>
          <w:rStyle w:val="selectable"/>
          <w:rFonts w:asciiTheme="minorHAnsi" w:hAnsiTheme="minorHAnsi"/>
        </w:rPr>
        <w:t>HowStuffWorks,.</w:t>
      </w:r>
      <w:proofErr w:type="gramEnd"/>
      <w:r w:rsidRPr="00BE3ED1">
        <w:rPr>
          <w:rStyle w:val="selectable"/>
          <w:rFonts w:asciiTheme="minorHAnsi" w:hAnsiTheme="minorHAnsi"/>
        </w:rPr>
        <w:t xml:space="preserve"> (2015). </w:t>
      </w:r>
      <w:r w:rsidRPr="00BE3ED1">
        <w:rPr>
          <w:rStyle w:val="selectable"/>
          <w:rFonts w:asciiTheme="minorHAnsi" w:hAnsiTheme="minorHAnsi"/>
          <w:i/>
          <w:iCs/>
        </w:rPr>
        <w:t>The Sahara Desert - Climate - HowStuffWorks</w:t>
      </w:r>
      <w:r w:rsidRPr="00BE3ED1">
        <w:rPr>
          <w:rStyle w:val="selectable"/>
          <w:rFonts w:asciiTheme="minorHAnsi" w:hAnsiTheme="minorHAnsi"/>
        </w:rPr>
        <w:t xml:space="preserve">. Retrieved 6 July 2015, from </w:t>
      </w:r>
      <w:hyperlink r:id="rId8" w:history="1">
        <w:r w:rsidR="00BE3ED1" w:rsidRPr="00BE3ED1">
          <w:rPr>
            <w:rStyle w:val="Hipervnculo"/>
            <w:rFonts w:asciiTheme="minorHAnsi" w:hAnsiTheme="minorHAnsi"/>
          </w:rPr>
          <w:t>http://geography.howstuffworks.com/africa/the-sahara-desert3.htm</w:t>
        </w:r>
      </w:hyperlink>
    </w:p>
    <w:p w14:paraId="68B90F48" w14:textId="77777777" w:rsidR="004C2888" w:rsidRPr="00BE3ED1" w:rsidRDefault="004C2888" w:rsidP="00855071">
      <w:pPr>
        <w:rPr>
          <w:rStyle w:val="selectable"/>
          <w:rFonts w:asciiTheme="minorHAnsi" w:hAnsiTheme="minorHAnsi"/>
        </w:rPr>
      </w:pPr>
    </w:p>
    <w:p w14:paraId="68B90F49" w14:textId="77777777" w:rsidR="00BE3ED1" w:rsidRPr="00BE3ED1" w:rsidRDefault="00BE3ED1" w:rsidP="00855071">
      <w:pPr>
        <w:rPr>
          <w:rFonts w:asciiTheme="minorHAnsi" w:hAnsiTheme="minorHAnsi"/>
          <w:lang w:val="en-US"/>
        </w:rPr>
      </w:pPr>
      <w:proofErr w:type="gramStart"/>
      <w:r w:rsidRPr="00BE3ED1">
        <w:rPr>
          <w:rStyle w:val="selectable"/>
          <w:rFonts w:asciiTheme="minorHAnsi" w:hAnsiTheme="minorHAnsi"/>
        </w:rPr>
        <w:t>Lamountaineers.org,.</w:t>
      </w:r>
      <w:proofErr w:type="gramEnd"/>
      <w:r w:rsidRPr="00BE3ED1">
        <w:rPr>
          <w:rStyle w:val="selectable"/>
          <w:rFonts w:asciiTheme="minorHAnsi" w:hAnsiTheme="minorHAnsi"/>
        </w:rPr>
        <w:t xml:space="preserve"> (2015). </w:t>
      </w:r>
      <w:r w:rsidRPr="00BE3ED1">
        <w:rPr>
          <w:rStyle w:val="selectable"/>
          <w:rFonts w:asciiTheme="minorHAnsi" w:hAnsiTheme="minorHAnsi"/>
          <w:i/>
          <w:iCs/>
        </w:rPr>
        <w:t xml:space="preserve">"Walk Across England, Fall of 2009", by Dick and Judy </w:t>
      </w:r>
      <w:proofErr w:type="spellStart"/>
      <w:r w:rsidRPr="00BE3ED1">
        <w:rPr>
          <w:rStyle w:val="selectable"/>
          <w:rFonts w:asciiTheme="minorHAnsi" w:hAnsiTheme="minorHAnsi"/>
          <w:i/>
          <w:iCs/>
        </w:rPr>
        <w:t>Opsahl</w:t>
      </w:r>
      <w:proofErr w:type="spellEnd"/>
      <w:r w:rsidRPr="00BE3ED1">
        <w:rPr>
          <w:rStyle w:val="selectable"/>
          <w:rFonts w:asciiTheme="minorHAnsi" w:hAnsiTheme="minorHAnsi"/>
        </w:rPr>
        <w:t>. Retrieved 6 July 2015, from http://lamountaineers.org/Programs/Program_05-19-10.html</w:t>
      </w:r>
    </w:p>
    <w:p w14:paraId="68B90F4A" w14:textId="77777777" w:rsidR="00855071" w:rsidRPr="00BE3ED1" w:rsidRDefault="00855071" w:rsidP="00855071">
      <w:pPr>
        <w:rPr>
          <w:rFonts w:asciiTheme="minorHAnsi" w:hAnsiTheme="minorHAnsi"/>
          <w:lang w:val="en-US"/>
        </w:rPr>
      </w:pPr>
    </w:p>
    <w:p w14:paraId="68B90F4B" w14:textId="77777777" w:rsidR="00C06D59" w:rsidRPr="00BE3ED1" w:rsidRDefault="00BE3ED1">
      <w:pPr>
        <w:rPr>
          <w:rStyle w:val="selectable"/>
          <w:rFonts w:asciiTheme="minorHAnsi" w:hAnsiTheme="minorHAnsi"/>
        </w:rPr>
      </w:pPr>
      <w:proofErr w:type="spellStart"/>
      <w:proofErr w:type="gramStart"/>
      <w:r w:rsidRPr="00BE3ED1">
        <w:rPr>
          <w:rStyle w:val="selectable"/>
          <w:rFonts w:asciiTheme="minorHAnsi" w:hAnsiTheme="minorHAnsi"/>
        </w:rPr>
        <w:t>Talkspot</w:t>
      </w:r>
      <w:proofErr w:type="spellEnd"/>
      <w:r w:rsidRPr="00BE3ED1">
        <w:rPr>
          <w:rStyle w:val="selectable"/>
          <w:rFonts w:asciiTheme="minorHAnsi" w:hAnsiTheme="minorHAnsi"/>
        </w:rPr>
        <w:t>,.</w:t>
      </w:r>
      <w:proofErr w:type="gramEnd"/>
      <w:r w:rsidRPr="00BE3ED1">
        <w:rPr>
          <w:rStyle w:val="selectable"/>
          <w:rFonts w:asciiTheme="minorHAnsi" w:hAnsiTheme="minorHAnsi"/>
        </w:rPr>
        <w:t xml:space="preserve"> (2010). </w:t>
      </w:r>
      <w:r w:rsidRPr="00BE3ED1">
        <w:rPr>
          <w:rStyle w:val="selectable"/>
          <w:rFonts w:asciiTheme="minorHAnsi" w:hAnsiTheme="minorHAnsi"/>
          <w:i/>
          <w:iCs/>
        </w:rPr>
        <w:t>Roberta Owen</w:t>
      </w:r>
      <w:r w:rsidRPr="00BE3ED1">
        <w:rPr>
          <w:rStyle w:val="selectable"/>
          <w:rFonts w:asciiTheme="minorHAnsi" w:hAnsiTheme="minorHAnsi"/>
        </w:rPr>
        <w:t xml:space="preserve">. Retrieved 6 July 2015, from </w:t>
      </w:r>
      <w:hyperlink r:id="rId9" w:history="1">
        <w:r w:rsidRPr="00BE3ED1">
          <w:rPr>
            <w:rStyle w:val="Hipervnculo"/>
            <w:rFonts w:asciiTheme="minorHAnsi" w:hAnsiTheme="minorHAnsi"/>
          </w:rPr>
          <w:t>https://talkspot.wordpress.com/author/talkspot/page/2/</w:t>
        </w:r>
      </w:hyperlink>
    </w:p>
    <w:p w14:paraId="68B90F4C" w14:textId="77777777" w:rsidR="00BE3ED1" w:rsidRPr="00BE3ED1" w:rsidRDefault="00BE3ED1">
      <w:pPr>
        <w:rPr>
          <w:rStyle w:val="selectable"/>
          <w:rFonts w:asciiTheme="minorHAnsi" w:hAnsiTheme="minorHAnsi"/>
        </w:rPr>
      </w:pPr>
    </w:p>
    <w:p w14:paraId="68B90F4D" w14:textId="77777777" w:rsidR="00BE3ED1" w:rsidRPr="00BE3ED1" w:rsidRDefault="00BE3ED1">
      <w:pPr>
        <w:rPr>
          <w:rFonts w:asciiTheme="minorHAnsi" w:hAnsiTheme="minorHAnsi"/>
        </w:rPr>
      </w:pPr>
      <w:r w:rsidRPr="006B4D17">
        <w:rPr>
          <w:rStyle w:val="selectable"/>
          <w:rFonts w:asciiTheme="minorHAnsi" w:hAnsiTheme="minorHAnsi"/>
          <w:lang w:val="de-DE"/>
        </w:rPr>
        <w:t xml:space="preserve">Treks.org,. (2015). </w:t>
      </w:r>
      <w:r w:rsidRPr="006B4D17">
        <w:rPr>
          <w:rStyle w:val="selectable"/>
          <w:rFonts w:asciiTheme="minorHAnsi" w:hAnsiTheme="minorHAnsi"/>
          <w:i/>
          <w:iCs/>
          <w:lang w:val="de-DE"/>
        </w:rPr>
        <w:t>Sahara desert hotel</w:t>
      </w:r>
      <w:r w:rsidRPr="006B4D17">
        <w:rPr>
          <w:rStyle w:val="selectable"/>
          <w:rFonts w:asciiTheme="minorHAnsi" w:hAnsiTheme="minorHAnsi"/>
          <w:lang w:val="de-DE"/>
        </w:rPr>
        <w:t xml:space="preserve">. </w:t>
      </w:r>
      <w:r w:rsidRPr="00BE3ED1">
        <w:rPr>
          <w:rStyle w:val="selectable"/>
          <w:rFonts w:asciiTheme="minorHAnsi" w:hAnsiTheme="minorHAnsi"/>
        </w:rPr>
        <w:t>Retrieved 6 July 2015, from http://www.treks.org/algerenglish.htm</w:t>
      </w:r>
    </w:p>
    <w:sectPr w:rsidR="00BE3ED1" w:rsidRPr="00BE3ED1" w:rsidSect="00A67ABB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A94"/>
    <w:multiLevelType w:val="hybridMultilevel"/>
    <w:tmpl w:val="60CE28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2763"/>
    <w:multiLevelType w:val="multilevel"/>
    <w:tmpl w:val="5DD885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A613A41"/>
    <w:multiLevelType w:val="multilevel"/>
    <w:tmpl w:val="184C777C"/>
    <w:lvl w:ilvl="0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1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3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4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5">
      <w:start w:val="1"/>
      <w:numFmt w:val="bullet"/>
      <w:lvlText w:val="■"/>
      <w:lvlJc w:val="left"/>
      <w:pPr>
        <w:ind w:left="7200" w:firstLine="6840"/>
      </w:pPr>
      <w:rPr>
        <w:u w:val="none"/>
      </w:rPr>
    </w:lvl>
    <w:lvl w:ilvl="6">
      <w:start w:val="1"/>
      <w:numFmt w:val="bullet"/>
      <w:lvlText w:val="●"/>
      <w:lvlJc w:val="left"/>
      <w:pPr>
        <w:ind w:left="7920" w:firstLine="75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firstLine="8280"/>
      </w:pPr>
      <w:rPr>
        <w:u w:val="none"/>
      </w:rPr>
    </w:lvl>
    <w:lvl w:ilvl="8">
      <w:start w:val="1"/>
      <w:numFmt w:val="bullet"/>
      <w:lvlText w:val="■"/>
      <w:lvlJc w:val="left"/>
      <w:pPr>
        <w:ind w:left="9360" w:firstLine="9000"/>
      </w:pPr>
      <w:rPr>
        <w:u w:val="none"/>
      </w:rPr>
    </w:lvl>
  </w:abstractNum>
  <w:abstractNum w:abstractNumId="3" w15:restartNumberingAfterBreak="0">
    <w:nsid w:val="426673BB"/>
    <w:multiLevelType w:val="hybridMultilevel"/>
    <w:tmpl w:val="2F867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3DC"/>
    <w:rsid w:val="000561AD"/>
    <w:rsid w:val="000773DC"/>
    <w:rsid w:val="000D16D2"/>
    <w:rsid w:val="001F735B"/>
    <w:rsid w:val="00486C9E"/>
    <w:rsid w:val="004C2888"/>
    <w:rsid w:val="005447CC"/>
    <w:rsid w:val="006342AA"/>
    <w:rsid w:val="006B4D17"/>
    <w:rsid w:val="00806080"/>
    <w:rsid w:val="00807E55"/>
    <w:rsid w:val="00855071"/>
    <w:rsid w:val="00890DA3"/>
    <w:rsid w:val="008975F8"/>
    <w:rsid w:val="009303B4"/>
    <w:rsid w:val="009B25DB"/>
    <w:rsid w:val="009C58CA"/>
    <w:rsid w:val="00A151CC"/>
    <w:rsid w:val="00A421DF"/>
    <w:rsid w:val="00A67ABB"/>
    <w:rsid w:val="00BE3ED1"/>
    <w:rsid w:val="00C06D59"/>
    <w:rsid w:val="00C23280"/>
    <w:rsid w:val="00C960FF"/>
    <w:rsid w:val="00DD74DD"/>
    <w:rsid w:val="00DE6F8F"/>
    <w:rsid w:val="00E128B4"/>
    <w:rsid w:val="00E13908"/>
    <w:rsid w:val="00E51D99"/>
    <w:rsid w:val="00E76ECC"/>
    <w:rsid w:val="00E87C8B"/>
    <w:rsid w:val="00ED3AAA"/>
    <w:rsid w:val="00EE4F7E"/>
    <w:rsid w:val="00F04BDD"/>
    <w:rsid w:val="00F7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0EC1"/>
  <w15:docId w15:val="{1B0FB036-BE4C-43BC-8882-88A7432B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55071"/>
    <w:pPr>
      <w:spacing w:after="0"/>
    </w:pPr>
    <w:rPr>
      <w:rFonts w:ascii="Arial" w:eastAsia="Arial" w:hAnsi="Arial" w:cs="Arial"/>
      <w:color w:val="000000"/>
      <w:szCs w:val="20"/>
      <w:lang w:val="en-GB" w:eastAsia="es-ES"/>
    </w:rPr>
  </w:style>
  <w:style w:type="paragraph" w:styleId="Ttulo2">
    <w:name w:val="heading 2"/>
    <w:basedOn w:val="Normal"/>
    <w:next w:val="Normal"/>
    <w:link w:val="Ttulo2Car"/>
    <w:rsid w:val="0085507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55071"/>
    <w:rPr>
      <w:rFonts w:ascii="Trebuchet MS" w:eastAsia="Trebuchet MS" w:hAnsi="Trebuchet MS" w:cs="Trebuchet MS"/>
      <w:b/>
      <w:color w:val="000000"/>
      <w:sz w:val="26"/>
      <w:szCs w:val="20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50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071"/>
    <w:rPr>
      <w:rFonts w:ascii="Tahoma" w:eastAsia="Arial" w:hAnsi="Tahoma" w:cs="Tahoma"/>
      <w:color w:val="000000"/>
      <w:sz w:val="16"/>
      <w:szCs w:val="16"/>
      <w:lang w:val="en-GB" w:eastAsia="es-ES"/>
    </w:rPr>
  </w:style>
  <w:style w:type="character" w:customStyle="1" w:styleId="selectable">
    <w:name w:val="selectable"/>
    <w:basedOn w:val="Fuentedeprrafopredeter"/>
    <w:rsid w:val="00E13908"/>
  </w:style>
  <w:style w:type="paragraph" w:styleId="Prrafodelista">
    <w:name w:val="List Paragraph"/>
    <w:basedOn w:val="Normal"/>
    <w:uiPriority w:val="34"/>
    <w:qFormat/>
    <w:rsid w:val="00F04B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3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graphy.howstuffworks.com/africa/the-sahara-desert3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alkspot.wordpress.com/author/talkspot/page/2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sfpaula.default</dc:creator>
  <cp:lastModifiedBy>Bob Rouf</cp:lastModifiedBy>
  <cp:revision>2</cp:revision>
  <cp:lastPrinted>2015-09-11T10:26:00Z</cp:lastPrinted>
  <dcterms:created xsi:type="dcterms:W3CDTF">2019-11-12T09:03:00Z</dcterms:created>
  <dcterms:modified xsi:type="dcterms:W3CDTF">2019-11-12T09:03:00Z</dcterms:modified>
</cp:coreProperties>
</file>