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6048"/>
      </w:tblGrid>
      <w:tr w:rsidR="003B1A9B" w:rsidRPr="002B4CF8" w14:paraId="4CD4847A" w14:textId="77777777" w:rsidTr="000713B7">
        <w:tc>
          <w:tcPr>
            <w:tcW w:w="2660" w:type="dxa"/>
            <w:shd w:val="clear" w:color="auto" w:fill="auto"/>
          </w:tcPr>
          <w:p w14:paraId="191AD72E" w14:textId="42A53BD2" w:rsidR="003B1A9B" w:rsidRPr="002B4CF8" w:rsidRDefault="00950E1F" w:rsidP="003B1A9B">
            <w:pPr>
              <w:spacing w:after="120"/>
              <w:jc w:val="center"/>
              <w:rPr>
                <w:rFonts w:asciiTheme="minorHAnsi" w:hAnsiTheme="minorHAnsi" w:cstheme="minorHAnsi"/>
                <w:b/>
                <w:sz w:val="32"/>
                <w:lang w:val="en-US"/>
              </w:rPr>
            </w:pPr>
            <w:r w:rsidRPr="002B4CF8">
              <w:rPr>
                <w:rFonts w:asciiTheme="minorHAnsi" w:hAnsiTheme="minorHAnsi" w:cstheme="minorHAnsi"/>
                <w:b/>
                <w:sz w:val="32"/>
                <w:lang w:val="en-US"/>
              </w:rPr>
              <w:t xml:space="preserve">Session </w:t>
            </w:r>
            <w:r w:rsidR="002B4CF8">
              <w:rPr>
                <w:rFonts w:asciiTheme="minorHAnsi" w:hAnsiTheme="minorHAnsi" w:cstheme="minorHAnsi"/>
                <w:b/>
                <w:sz w:val="32"/>
                <w:lang w:val="en-US"/>
              </w:rPr>
              <w:t>7</w:t>
            </w:r>
            <w:r w:rsidR="003B1A9B" w:rsidRPr="002B4CF8">
              <w:rPr>
                <w:rFonts w:asciiTheme="minorHAnsi" w:hAnsiTheme="minorHAnsi" w:cstheme="minorHAnsi"/>
                <w:b/>
                <w:sz w:val="32"/>
                <w:lang w:val="en-US"/>
              </w:rPr>
              <w:t xml:space="preserve">: </w:t>
            </w:r>
          </w:p>
        </w:tc>
        <w:tc>
          <w:tcPr>
            <w:tcW w:w="6840" w:type="dxa"/>
            <w:shd w:val="clear" w:color="auto" w:fill="auto"/>
          </w:tcPr>
          <w:p w14:paraId="35BDC8FE" w14:textId="77777777" w:rsidR="003B1A9B" w:rsidRPr="002B4CF8" w:rsidRDefault="00752FD9" w:rsidP="000713B7">
            <w:pPr>
              <w:spacing w:after="120"/>
              <w:jc w:val="center"/>
              <w:rPr>
                <w:rFonts w:asciiTheme="minorHAnsi" w:hAnsiTheme="minorHAnsi" w:cstheme="minorHAnsi"/>
                <w:b/>
                <w:caps/>
                <w:sz w:val="32"/>
                <w:lang w:val="en-US"/>
              </w:rPr>
            </w:pPr>
            <w:r w:rsidRPr="002B4CF8">
              <w:rPr>
                <w:rFonts w:asciiTheme="minorHAnsi" w:hAnsiTheme="minorHAnsi" w:cstheme="minorHAnsi"/>
                <w:b/>
                <w:caps/>
                <w:sz w:val="32"/>
                <w:lang w:val="en-US"/>
              </w:rPr>
              <w:t>ENERGY CONTENT OF A PEANUT</w:t>
            </w:r>
          </w:p>
        </w:tc>
      </w:tr>
    </w:tbl>
    <w:p w14:paraId="0FEB0BBF" w14:textId="77777777" w:rsidR="003B1A9B" w:rsidRPr="002B4CF8" w:rsidRDefault="003B1A9B" w:rsidP="003B1A9B">
      <w:pPr>
        <w:pStyle w:val="Heading2"/>
        <w:spacing w:before="60"/>
        <w:contextualSpacing w:val="0"/>
        <w:jc w:val="both"/>
        <w:rPr>
          <w:rFonts w:asciiTheme="minorHAnsi" w:hAnsiTheme="minorHAnsi" w:cstheme="minorHAnsi"/>
          <w:lang w:val="en-US"/>
        </w:rPr>
      </w:pPr>
      <w:bookmarkStart w:id="0" w:name="h.em8jspz49b9b" w:colFirst="0" w:colLast="0"/>
      <w:bookmarkEnd w:id="0"/>
      <w:r w:rsidRPr="002B4CF8">
        <w:rPr>
          <w:rFonts w:asciiTheme="minorHAnsi" w:eastAsia="Arial" w:hAnsiTheme="minorHAnsi" w:cstheme="minorHAnsi"/>
          <w:b w:val="0"/>
          <w:sz w:val="28"/>
          <w:lang w:val="en-US"/>
        </w:rPr>
        <w:t xml:space="preserve"> </w:t>
      </w:r>
    </w:p>
    <w:p w14:paraId="472E668B" w14:textId="77777777" w:rsidR="003B1A9B" w:rsidRPr="002B4CF8" w:rsidRDefault="003B1A9B" w:rsidP="003B1A9B">
      <w:pPr>
        <w:pStyle w:val="Heading2"/>
        <w:spacing w:before="60"/>
        <w:contextualSpacing w:val="0"/>
        <w:jc w:val="both"/>
        <w:rPr>
          <w:rFonts w:asciiTheme="minorHAnsi" w:hAnsiTheme="minorHAnsi" w:cstheme="minorHAnsi"/>
          <w:lang w:val="en-US"/>
        </w:rPr>
      </w:pPr>
      <w:bookmarkStart w:id="1" w:name="h.mx4ba4f1a6zb" w:colFirst="0" w:colLast="0"/>
      <w:bookmarkEnd w:id="1"/>
      <w:r w:rsidRPr="002B4CF8">
        <w:rPr>
          <w:rFonts w:asciiTheme="minorHAnsi" w:eastAsia="Arial" w:hAnsiTheme="minorHAnsi" w:cstheme="minorHAnsi"/>
          <w:sz w:val="22"/>
          <w:szCs w:val="22"/>
          <w:u w:val="single"/>
          <w:lang w:val="en-US"/>
        </w:rPr>
        <w:t>Assessed criteria</w:t>
      </w:r>
    </w:p>
    <w:p w14:paraId="5A20B943" w14:textId="77777777" w:rsidR="003B1A9B" w:rsidRPr="002B4CF8" w:rsidRDefault="000354DC" w:rsidP="00DA6926">
      <w:pPr>
        <w:pBdr>
          <w:top w:val="single" w:sz="4" w:space="1" w:color="auto"/>
          <w:left w:val="single" w:sz="4" w:space="4" w:color="auto"/>
          <w:bottom w:val="single" w:sz="4" w:space="1" w:color="auto"/>
          <w:right w:val="single" w:sz="4" w:space="0" w:color="auto"/>
        </w:pBdr>
        <w:rPr>
          <w:rFonts w:asciiTheme="minorHAnsi" w:hAnsiTheme="minorHAnsi" w:cstheme="minorHAnsi"/>
          <w:lang w:val="en-US"/>
        </w:rPr>
      </w:pPr>
      <w:r w:rsidRPr="002B4CF8">
        <w:rPr>
          <w:rFonts w:asciiTheme="minorHAnsi" w:hAnsiTheme="minorHAnsi" w:cstheme="minorHAnsi"/>
          <w:lang w:val="en-US"/>
        </w:rPr>
        <w:t>Criterion</w:t>
      </w:r>
      <w:r w:rsidR="003B1A9B" w:rsidRPr="002B4CF8">
        <w:rPr>
          <w:rFonts w:asciiTheme="minorHAnsi" w:hAnsiTheme="minorHAnsi" w:cstheme="minorHAnsi"/>
          <w:lang w:val="en-US"/>
        </w:rPr>
        <w:t xml:space="preserve"> E: AIE</w:t>
      </w:r>
    </w:p>
    <w:p w14:paraId="34702638" w14:textId="77777777" w:rsidR="00DA6926" w:rsidRPr="002B4CF8" w:rsidRDefault="00DA6926" w:rsidP="00DA6926">
      <w:pPr>
        <w:pBdr>
          <w:top w:val="single" w:sz="4" w:space="1" w:color="auto"/>
          <w:left w:val="single" w:sz="4" w:space="4" w:color="auto"/>
          <w:bottom w:val="single" w:sz="4" w:space="1" w:color="auto"/>
          <w:right w:val="single" w:sz="4" w:space="0" w:color="auto"/>
        </w:pBdr>
        <w:rPr>
          <w:rFonts w:asciiTheme="minorHAnsi" w:hAnsiTheme="minorHAnsi" w:cstheme="minorHAnsi"/>
          <w:lang w:val="en-US"/>
        </w:rPr>
      </w:pPr>
    </w:p>
    <w:p w14:paraId="679D40F7" w14:textId="77777777" w:rsidR="003B1A9B" w:rsidRPr="002B4CF8" w:rsidRDefault="003B1A9B" w:rsidP="0001537B">
      <w:pPr>
        <w:rPr>
          <w:rFonts w:asciiTheme="minorHAnsi" w:hAnsiTheme="minorHAnsi" w:cstheme="minorHAnsi"/>
          <w:lang w:val="en-US"/>
        </w:rPr>
      </w:pPr>
    </w:p>
    <w:p w14:paraId="16D22CC8" w14:textId="77777777" w:rsidR="00D85055" w:rsidRPr="002B4CF8" w:rsidRDefault="00D85055" w:rsidP="003B1A9B">
      <w:pPr>
        <w:rPr>
          <w:rFonts w:asciiTheme="minorHAnsi" w:hAnsiTheme="minorHAnsi" w:cstheme="minorHAnsi"/>
          <w:b/>
          <w:u w:val="single"/>
          <w:lang w:val="en-US"/>
        </w:rPr>
      </w:pPr>
    </w:p>
    <w:p w14:paraId="180CC176" w14:textId="42D7592D" w:rsidR="003B1A9B" w:rsidRDefault="003B1A9B" w:rsidP="003B1A9B">
      <w:pPr>
        <w:rPr>
          <w:rFonts w:asciiTheme="minorHAnsi" w:hAnsiTheme="minorHAnsi" w:cstheme="minorHAnsi"/>
          <w:b/>
          <w:u w:val="single"/>
          <w:lang w:val="en-US"/>
        </w:rPr>
      </w:pPr>
      <w:r w:rsidRPr="002B4CF8">
        <w:rPr>
          <w:rFonts w:asciiTheme="minorHAnsi" w:hAnsiTheme="minorHAnsi" w:cstheme="minorHAnsi"/>
          <w:b/>
          <w:u w:val="single"/>
          <w:lang w:val="en-US"/>
        </w:rPr>
        <w:t>Research Question</w:t>
      </w:r>
    </w:p>
    <w:p w14:paraId="5A84F1FB" w14:textId="77777777" w:rsidR="002B4CF8" w:rsidRPr="002B4CF8" w:rsidRDefault="002B4CF8" w:rsidP="003B1A9B">
      <w:pPr>
        <w:rPr>
          <w:rFonts w:asciiTheme="minorHAnsi" w:hAnsiTheme="minorHAnsi" w:cstheme="minorHAnsi"/>
          <w:b/>
          <w:u w:val="single"/>
          <w:lang w:val="en-US"/>
        </w:rPr>
      </w:pPr>
    </w:p>
    <w:p w14:paraId="3C668650" w14:textId="74A6ECCD" w:rsidR="003B1A9B" w:rsidRPr="002B4CF8" w:rsidRDefault="00947486" w:rsidP="002B4CF8">
      <w:pPr>
        <w:jc w:val="center"/>
        <w:rPr>
          <w:rFonts w:asciiTheme="minorHAnsi" w:eastAsia="MS Mincho" w:hAnsiTheme="minorHAnsi" w:cstheme="minorHAnsi"/>
          <w:color w:val="auto"/>
          <w:lang w:val="en-US"/>
        </w:rPr>
      </w:pPr>
      <w:r w:rsidRPr="002B4CF8">
        <w:rPr>
          <w:rFonts w:asciiTheme="minorHAnsi" w:hAnsiTheme="minorHAnsi" w:cstheme="minorHAnsi"/>
          <w:lang w:val="en-US"/>
        </w:rPr>
        <w:t>“</w:t>
      </w:r>
      <w:r w:rsidR="00EB2877" w:rsidRPr="002B4CF8">
        <w:rPr>
          <w:rFonts w:asciiTheme="minorHAnsi" w:hAnsiTheme="minorHAnsi" w:cstheme="minorHAnsi"/>
          <w:lang w:val="en-US"/>
        </w:rPr>
        <w:t xml:space="preserve">How can we </w:t>
      </w:r>
      <w:r w:rsidR="002B4CF8">
        <w:rPr>
          <w:rFonts w:asciiTheme="minorHAnsi" w:hAnsiTheme="minorHAnsi" w:cstheme="minorHAnsi"/>
        </w:rPr>
        <w:t>d</w:t>
      </w:r>
      <w:r w:rsidR="002B4CF8" w:rsidRPr="002B4CF8">
        <w:rPr>
          <w:rFonts w:asciiTheme="minorHAnsi" w:hAnsiTheme="minorHAnsi" w:cstheme="minorHAnsi"/>
        </w:rPr>
        <w:t>etermine the stored (potential) energy in a peanut</w:t>
      </w:r>
      <w:r w:rsidR="00EB2877" w:rsidRPr="002B4CF8">
        <w:rPr>
          <w:rFonts w:asciiTheme="minorHAnsi" w:hAnsiTheme="minorHAnsi" w:cstheme="minorHAnsi"/>
          <w:lang w:val="en-US"/>
        </w:rPr>
        <w:t>?</w:t>
      </w:r>
      <w:r w:rsidRPr="002B4CF8">
        <w:rPr>
          <w:rFonts w:asciiTheme="minorHAnsi" w:hAnsiTheme="minorHAnsi" w:cstheme="minorHAnsi"/>
          <w:lang w:val="en-US"/>
        </w:rPr>
        <w:t>”</w:t>
      </w:r>
    </w:p>
    <w:p w14:paraId="443B789D" w14:textId="77777777" w:rsidR="003B1A9B" w:rsidRPr="002B4CF8" w:rsidRDefault="003B1A9B" w:rsidP="00D85055">
      <w:pPr>
        <w:jc w:val="center"/>
        <w:rPr>
          <w:rFonts w:asciiTheme="minorHAnsi" w:hAnsiTheme="minorHAnsi" w:cstheme="minorHAnsi"/>
          <w:lang w:val="en-US"/>
        </w:rPr>
      </w:pPr>
    </w:p>
    <w:p w14:paraId="388EF8CD" w14:textId="394413D5" w:rsidR="003B1A9B" w:rsidRDefault="003B1A9B" w:rsidP="003B1A9B">
      <w:pPr>
        <w:rPr>
          <w:rFonts w:asciiTheme="minorHAnsi" w:hAnsiTheme="minorHAnsi" w:cstheme="minorHAnsi"/>
          <w:b/>
          <w:lang w:val="en-US"/>
        </w:rPr>
      </w:pPr>
      <w:r w:rsidRPr="002B4CF8">
        <w:rPr>
          <w:rFonts w:asciiTheme="minorHAnsi" w:hAnsiTheme="minorHAnsi" w:cstheme="minorHAnsi"/>
          <w:b/>
          <w:u w:val="single"/>
          <w:lang w:val="en-US"/>
        </w:rPr>
        <w:t>Background Information</w:t>
      </w:r>
      <w:r w:rsidRPr="002B4CF8">
        <w:rPr>
          <w:rFonts w:asciiTheme="minorHAnsi" w:hAnsiTheme="minorHAnsi" w:cstheme="minorHAnsi"/>
          <w:b/>
          <w:lang w:val="en-US"/>
        </w:rPr>
        <w:t xml:space="preserve"> </w:t>
      </w:r>
    </w:p>
    <w:p w14:paraId="03B9B091" w14:textId="77777777" w:rsidR="002B4CF8" w:rsidRPr="002B4CF8" w:rsidRDefault="002B4CF8" w:rsidP="003B1A9B">
      <w:pPr>
        <w:rPr>
          <w:rFonts w:asciiTheme="minorHAnsi" w:hAnsiTheme="minorHAnsi" w:cstheme="minorHAnsi"/>
          <w:lang w:val="en-US"/>
        </w:rPr>
      </w:pPr>
    </w:p>
    <w:p w14:paraId="5FEB9B2D" w14:textId="77777777" w:rsidR="002F64D3" w:rsidRPr="002B4CF8" w:rsidRDefault="002F64D3" w:rsidP="002F64D3">
      <w:pPr>
        <w:jc w:val="both"/>
        <w:rPr>
          <w:rFonts w:asciiTheme="minorHAnsi" w:hAnsiTheme="minorHAnsi" w:cstheme="minorHAnsi"/>
          <w:lang w:val="en-US"/>
        </w:rPr>
      </w:pPr>
      <w:r w:rsidRPr="002B4CF8">
        <w:rPr>
          <w:rFonts w:asciiTheme="minorHAnsi" w:hAnsiTheme="minorHAnsi" w:cstheme="minorHAnsi"/>
          <w:lang w:val="en-US"/>
        </w:rPr>
        <w:t xml:space="preserve">The three main energy-providing organic molecules found in foods are </w:t>
      </w:r>
      <w:r w:rsidRPr="002B4CF8">
        <w:rPr>
          <w:rFonts w:asciiTheme="minorHAnsi" w:hAnsiTheme="minorHAnsi" w:cstheme="minorHAnsi"/>
          <w:b/>
          <w:lang w:val="en-US"/>
        </w:rPr>
        <w:t>lipids</w:t>
      </w:r>
      <w:r w:rsidRPr="002B4CF8">
        <w:rPr>
          <w:rFonts w:asciiTheme="minorHAnsi" w:hAnsiTheme="minorHAnsi" w:cstheme="minorHAnsi"/>
          <w:lang w:val="en-US"/>
        </w:rPr>
        <w:t xml:space="preserve">, </w:t>
      </w:r>
      <w:r w:rsidRPr="002B4CF8">
        <w:rPr>
          <w:rFonts w:asciiTheme="minorHAnsi" w:hAnsiTheme="minorHAnsi" w:cstheme="minorHAnsi"/>
          <w:b/>
          <w:lang w:val="en-US"/>
        </w:rPr>
        <w:t xml:space="preserve">carbohydrates </w:t>
      </w:r>
      <w:r w:rsidRPr="002B4CF8">
        <w:rPr>
          <w:rFonts w:asciiTheme="minorHAnsi" w:hAnsiTheme="minorHAnsi" w:cstheme="minorHAnsi"/>
          <w:lang w:val="en-US"/>
        </w:rPr>
        <w:t xml:space="preserve">and </w:t>
      </w:r>
      <w:r w:rsidRPr="002B4CF8">
        <w:rPr>
          <w:rFonts w:asciiTheme="minorHAnsi" w:hAnsiTheme="minorHAnsi" w:cstheme="minorHAnsi"/>
          <w:b/>
          <w:lang w:val="en-US"/>
        </w:rPr>
        <w:t>proteins</w:t>
      </w:r>
      <w:r w:rsidRPr="002B4CF8">
        <w:rPr>
          <w:rFonts w:asciiTheme="minorHAnsi" w:hAnsiTheme="minorHAnsi" w:cstheme="minorHAnsi"/>
          <w:lang w:val="en-US"/>
        </w:rPr>
        <w:t>. We are able to know the calorific content of food from its mol</w:t>
      </w:r>
      <w:r w:rsidR="00C83FAB" w:rsidRPr="002B4CF8">
        <w:rPr>
          <w:rFonts w:asciiTheme="minorHAnsi" w:hAnsiTheme="minorHAnsi" w:cstheme="minorHAnsi"/>
          <w:lang w:val="en-US"/>
        </w:rPr>
        <w:t>ecules composition. The amount</w:t>
      </w:r>
      <w:r w:rsidRPr="002B4CF8">
        <w:rPr>
          <w:rFonts w:asciiTheme="minorHAnsi" w:hAnsiTheme="minorHAnsi" w:cstheme="minorHAnsi"/>
          <w:lang w:val="en-US"/>
        </w:rPr>
        <w:t xml:space="preserve"> of energy</w:t>
      </w:r>
      <w:r w:rsidR="00C83FAB" w:rsidRPr="002B4CF8">
        <w:rPr>
          <w:rFonts w:asciiTheme="minorHAnsi" w:hAnsiTheme="minorHAnsi" w:cstheme="minorHAnsi"/>
          <w:lang w:val="en-US"/>
        </w:rPr>
        <w:t xml:space="preserve"> in food labels</w:t>
      </w:r>
      <w:r w:rsidRPr="002B4CF8">
        <w:rPr>
          <w:rFonts w:asciiTheme="minorHAnsi" w:hAnsiTheme="minorHAnsi" w:cstheme="minorHAnsi"/>
          <w:lang w:val="en-US"/>
        </w:rPr>
        <w:t xml:space="preserve"> is </w:t>
      </w:r>
      <w:r w:rsidR="00C83FAB" w:rsidRPr="002B4CF8">
        <w:rPr>
          <w:rFonts w:asciiTheme="minorHAnsi" w:hAnsiTheme="minorHAnsi" w:cstheme="minorHAnsi"/>
          <w:lang w:val="en-US"/>
        </w:rPr>
        <w:t xml:space="preserve">often </w:t>
      </w:r>
      <w:r w:rsidRPr="002B4CF8">
        <w:rPr>
          <w:rFonts w:asciiTheme="minorHAnsi" w:hAnsiTheme="minorHAnsi" w:cstheme="minorHAnsi"/>
          <w:lang w:val="en-US"/>
        </w:rPr>
        <w:t>expressed</w:t>
      </w:r>
      <w:r w:rsidR="00C83FAB" w:rsidRPr="002B4CF8">
        <w:rPr>
          <w:rFonts w:asciiTheme="minorHAnsi" w:hAnsiTheme="minorHAnsi" w:cstheme="minorHAnsi"/>
          <w:lang w:val="en-US"/>
        </w:rPr>
        <w:t xml:space="preserve"> in</w:t>
      </w:r>
      <w:r w:rsidRPr="002B4CF8">
        <w:rPr>
          <w:rFonts w:asciiTheme="minorHAnsi" w:hAnsiTheme="minorHAnsi" w:cstheme="minorHAnsi"/>
          <w:lang w:val="en-US"/>
        </w:rPr>
        <w:t xml:space="preserve"> kcal/100g. The energy value varies a lot according to the type of food that we are eating. Some of the energet</w:t>
      </w:r>
      <w:r w:rsidR="00C83FAB" w:rsidRPr="002B4CF8">
        <w:rPr>
          <w:rFonts w:asciiTheme="minorHAnsi" w:hAnsiTheme="minorHAnsi" w:cstheme="minorHAnsi"/>
          <w:lang w:val="en-US"/>
        </w:rPr>
        <w:t>ic values are shown</w:t>
      </w:r>
      <w:r w:rsidRPr="002B4CF8">
        <w:rPr>
          <w:rFonts w:asciiTheme="minorHAnsi" w:hAnsiTheme="minorHAnsi" w:cstheme="minorHAnsi"/>
          <w:lang w:val="en-US"/>
        </w:rPr>
        <w:t xml:space="preserve"> below:</w:t>
      </w:r>
    </w:p>
    <w:p w14:paraId="6CACEADB"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 w:val="24"/>
          <w:szCs w:val="24"/>
          <w:lang w:val="en-US" w:eastAsia="en-US"/>
        </w:rPr>
      </w:pPr>
    </w:p>
    <w:tbl>
      <w:tblPr>
        <w:tblW w:w="0" w:type="auto"/>
        <w:jc w:val="center"/>
        <w:tblBorders>
          <w:top w:val="nil"/>
          <w:left w:val="nil"/>
          <w:bottom w:val="nil"/>
          <w:right w:val="nil"/>
        </w:tblBorders>
        <w:tblLayout w:type="fixed"/>
        <w:tblLook w:val="0000" w:firstRow="0" w:lastRow="0" w:firstColumn="0" w:lastColumn="0" w:noHBand="0" w:noVBand="0"/>
      </w:tblPr>
      <w:tblGrid>
        <w:gridCol w:w="2074"/>
        <w:gridCol w:w="2074"/>
      </w:tblGrid>
      <w:tr w:rsidR="002F64D3" w:rsidRPr="002B4CF8" w14:paraId="78597957" w14:textId="77777777" w:rsidTr="00925492">
        <w:trPr>
          <w:trHeight w:val="103"/>
          <w:jc w:val="center"/>
        </w:trPr>
        <w:tc>
          <w:tcPr>
            <w:tcW w:w="2074" w:type="dxa"/>
          </w:tcPr>
          <w:p w14:paraId="40BAC7C6"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Lard</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588EC647"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670 </w:t>
            </w:r>
          </w:p>
        </w:tc>
      </w:tr>
      <w:tr w:rsidR="002F64D3" w:rsidRPr="002B4CF8" w14:paraId="36191ABE" w14:textId="77777777" w:rsidTr="00925492">
        <w:trPr>
          <w:trHeight w:val="103"/>
          <w:jc w:val="center"/>
        </w:trPr>
        <w:tc>
          <w:tcPr>
            <w:tcW w:w="2074" w:type="dxa"/>
          </w:tcPr>
          <w:p w14:paraId="1B90FFDC"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Butter</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24B45B23"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752 </w:t>
            </w:r>
          </w:p>
        </w:tc>
      </w:tr>
      <w:tr w:rsidR="002F64D3" w:rsidRPr="002B4CF8" w14:paraId="19A25EDA" w14:textId="77777777" w:rsidTr="00925492">
        <w:trPr>
          <w:trHeight w:val="103"/>
          <w:jc w:val="center"/>
        </w:trPr>
        <w:tc>
          <w:tcPr>
            <w:tcW w:w="2074" w:type="dxa"/>
          </w:tcPr>
          <w:p w14:paraId="7C23BA5F"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White rice </w:t>
            </w:r>
          </w:p>
        </w:tc>
        <w:tc>
          <w:tcPr>
            <w:tcW w:w="2074" w:type="dxa"/>
          </w:tcPr>
          <w:p w14:paraId="01B1B611"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354 </w:t>
            </w:r>
          </w:p>
        </w:tc>
      </w:tr>
      <w:tr w:rsidR="002F64D3" w:rsidRPr="002B4CF8" w14:paraId="6C600367" w14:textId="77777777" w:rsidTr="00925492">
        <w:trPr>
          <w:trHeight w:val="103"/>
          <w:jc w:val="center"/>
        </w:trPr>
        <w:tc>
          <w:tcPr>
            <w:tcW w:w="2074" w:type="dxa"/>
          </w:tcPr>
          <w:p w14:paraId="051D9F47"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Chocolate </w:t>
            </w:r>
            <w:proofErr w:type="spellStart"/>
            <w:r w:rsidRPr="002B4CF8">
              <w:rPr>
                <w:rFonts w:asciiTheme="minorHAnsi" w:eastAsiaTheme="minorHAnsi" w:hAnsiTheme="minorHAnsi" w:cstheme="minorHAnsi"/>
                <w:szCs w:val="22"/>
                <w:lang w:val="es-ES" w:eastAsia="en-US"/>
              </w:rPr>
              <w:t>flavoured</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cereals</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5C74153F"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358 </w:t>
            </w:r>
          </w:p>
        </w:tc>
      </w:tr>
      <w:tr w:rsidR="002F64D3" w:rsidRPr="002B4CF8" w14:paraId="78BCE60C" w14:textId="77777777" w:rsidTr="00925492">
        <w:trPr>
          <w:trHeight w:val="103"/>
          <w:jc w:val="center"/>
        </w:trPr>
        <w:tc>
          <w:tcPr>
            <w:tcW w:w="2074" w:type="dxa"/>
          </w:tcPr>
          <w:p w14:paraId="3A6F6760"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Breakfast</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cereals</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with</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honey</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5EDDA983"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386 </w:t>
            </w:r>
          </w:p>
        </w:tc>
      </w:tr>
      <w:tr w:rsidR="002F64D3" w:rsidRPr="002B4CF8" w14:paraId="5B3BECD4" w14:textId="77777777" w:rsidTr="00925492">
        <w:trPr>
          <w:trHeight w:val="103"/>
          <w:jc w:val="center"/>
        </w:trPr>
        <w:tc>
          <w:tcPr>
            <w:tcW w:w="2074" w:type="dxa"/>
          </w:tcPr>
          <w:p w14:paraId="01D243F0"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Breakfast</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cereals</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without</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sugar</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7A84FF1D"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386 </w:t>
            </w:r>
          </w:p>
        </w:tc>
      </w:tr>
      <w:tr w:rsidR="002F64D3" w:rsidRPr="002B4CF8" w14:paraId="7030DC43" w14:textId="77777777" w:rsidTr="00925492">
        <w:trPr>
          <w:trHeight w:val="103"/>
          <w:jc w:val="center"/>
        </w:trPr>
        <w:tc>
          <w:tcPr>
            <w:tcW w:w="2074" w:type="dxa"/>
          </w:tcPr>
          <w:p w14:paraId="24F96426"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Wholemeal</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flour</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0E83C533"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340 </w:t>
            </w:r>
          </w:p>
        </w:tc>
      </w:tr>
      <w:tr w:rsidR="002F64D3" w:rsidRPr="002B4CF8" w14:paraId="24504E27" w14:textId="77777777" w:rsidTr="00925492">
        <w:trPr>
          <w:trHeight w:val="103"/>
          <w:jc w:val="center"/>
        </w:trPr>
        <w:tc>
          <w:tcPr>
            <w:tcW w:w="2074" w:type="dxa"/>
          </w:tcPr>
          <w:p w14:paraId="1D7EF306"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Refined</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wheat</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flour</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2A3DEA3F"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353 </w:t>
            </w:r>
          </w:p>
        </w:tc>
      </w:tr>
      <w:tr w:rsidR="002F64D3" w:rsidRPr="002B4CF8" w14:paraId="7BA7FF15" w14:textId="77777777" w:rsidTr="00925492">
        <w:trPr>
          <w:trHeight w:val="103"/>
          <w:jc w:val="center"/>
        </w:trPr>
        <w:tc>
          <w:tcPr>
            <w:tcW w:w="2074" w:type="dxa"/>
          </w:tcPr>
          <w:p w14:paraId="37D2EAC9"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Chickpeas</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3185F8D6"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361 </w:t>
            </w:r>
          </w:p>
        </w:tc>
      </w:tr>
    </w:tbl>
    <w:p w14:paraId="76F1C48F" w14:textId="0491F9BC" w:rsidR="00D85055" w:rsidRPr="002B4CF8" w:rsidRDefault="00D85055" w:rsidP="00863C60">
      <w:pPr>
        <w:jc w:val="center"/>
        <w:rPr>
          <w:rFonts w:asciiTheme="minorHAnsi" w:hAnsiTheme="minorHAnsi" w:cstheme="minorHAnsi"/>
          <w:lang w:val="en-US"/>
        </w:rPr>
      </w:pPr>
    </w:p>
    <w:p w14:paraId="23CB66EF" w14:textId="77777777" w:rsidR="002B4CF8" w:rsidRPr="002B4CF8" w:rsidRDefault="002B4CF8" w:rsidP="002B4CF8">
      <w:pPr>
        <w:rPr>
          <w:rFonts w:asciiTheme="minorHAnsi" w:hAnsiTheme="minorHAnsi" w:cstheme="minorHAnsi"/>
        </w:rPr>
      </w:pPr>
    </w:p>
    <w:p w14:paraId="4D38A734" w14:textId="471DB318" w:rsidR="002B4CF8" w:rsidRDefault="002B4CF8" w:rsidP="002B4CF8">
      <w:pPr>
        <w:rPr>
          <w:rFonts w:asciiTheme="minorHAnsi" w:hAnsiTheme="minorHAnsi" w:cstheme="minorHAnsi"/>
        </w:rPr>
      </w:pPr>
      <w:r w:rsidRPr="002B4CF8">
        <w:rPr>
          <w:rFonts w:asciiTheme="minorHAnsi" w:hAnsiTheme="minorHAnsi" w:cstheme="minorHAnsi"/>
        </w:rPr>
        <w:t>Calories that are counted in our everyday diet are based upon the same units of heat that measure the potential energy stored within chemical bonds. As substances react, chemical bonds are broken and reformed. During this process, energy is released. The amount of released energy is measured in calories and is dependent upon the original energy content of the reactant bonds. Foods that are high in calories have chemical bonds that when rearranged give off large amounts of energy. When a high-energy bond is broken, a large amount of energy is released. If the body can</w:t>
      </w:r>
      <w:r>
        <w:rPr>
          <w:rFonts w:asciiTheme="minorHAnsi" w:hAnsiTheme="minorHAnsi" w:cstheme="minorHAnsi"/>
        </w:rPr>
        <w:t>not</w:t>
      </w:r>
      <w:r w:rsidRPr="002B4CF8">
        <w:rPr>
          <w:rFonts w:asciiTheme="minorHAnsi" w:hAnsiTheme="minorHAnsi" w:cstheme="minorHAnsi"/>
        </w:rPr>
        <w:t xml:space="preserve"> use all of this energy, it stores the excess within the chemical bonds of fat. </w:t>
      </w:r>
    </w:p>
    <w:p w14:paraId="6C2B42DE" w14:textId="77777777" w:rsidR="002B4CF8" w:rsidRDefault="002B4CF8" w:rsidP="002B4CF8">
      <w:pPr>
        <w:ind w:firstLine="720"/>
        <w:rPr>
          <w:rFonts w:asciiTheme="minorHAnsi" w:hAnsiTheme="minorHAnsi" w:cstheme="minorHAnsi"/>
        </w:rPr>
      </w:pPr>
    </w:p>
    <w:p w14:paraId="11736191" w14:textId="6B393E57" w:rsidR="002B4CF8" w:rsidRPr="002B4CF8" w:rsidRDefault="002B4CF8" w:rsidP="002B4CF8">
      <w:pPr>
        <w:ind w:firstLine="720"/>
        <w:rPr>
          <w:rFonts w:asciiTheme="minorHAnsi" w:hAnsiTheme="minorHAnsi" w:cstheme="minorHAnsi"/>
        </w:rPr>
      </w:pPr>
      <w:r w:rsidRPr="002B4CF8">
        <w:rPr>
          <w:rFonts w:asciiTheme="minorHAnsi" w:hAnsiTheme="minorHAnsi" w:cstheme="minorHAnsi"/>
        </w:rPr>
        <w:t xml:space="preserve">There are two types of calories: scientist calories and nutritionist calories.  When scientists speak of calories they are talking about the amount of heat it takes to raise the temperature of water.  One calorie to a scientist is the amount of heat energy it takes to raise the temperature of 1 gram (or 1 millilitre) of water up 1 ºC.  A thousand calories </w:t>
      </w:r>
      <w:proofErr w:type="gramStart"/>
      <w:r w:rsidRPr="002B4CF8">
        <w:rPr>
          <w:rFonts w:asciiTheme="minorHAnsi" w:hAnsiTheme="minorHAnsi" w:cstheme="minorHAnsi"/>
        </w:rPr>
        <w:t>is</w:t>
      </w:r>
      <w:proofErr w:type="gramEnd"/>
      <w:r w:rsidRPr="002B4CF8">
        <w:rPr>
          <w:rFonts w:asciiTheme="minorHAnsi" w:hAnsiTheme="minorHAnsi" w:cstheme="minorHAnsi"/>
        </w:rPr>
        <w:t xml:space="preserve"> called a </w:t>
      </w:r>
      <w:r w:rsidRPr="002B4CF8">
        <w:rPr>
          <w:rFonts w:asciiTheme="minorHAnsi" w:hAnsiTheme="minorHAnsi" w:cstheme="minorHAnsi"/>
        </w:rPr>
        <w:lastRenderedPageBreak/>
        <w:t xml:space="preserve">kilocalorie (kcal) and is the amount of heat energy needed to raise a 1,000 grams (or 1 litre) of water up 1 ºC.  </w:t>
      </w:r>
    </w:p>
    <w:p w14:paraId="1272ABD4" w14:textId="77777777" w:rsidR="002B4CF8" w:rsidRPr="002B4CF8" w:rsidRDefault="002B4CF8" w:rsidP="002B4CF8">
      <w:pPr>
        <w:ind w:firstLine="720"/>
        <w:rPr>
          <w:rFonts w:asciiTheme="minorHAnsi" w:hAnsiTheme="minorHAnsi" w:cstheme="minorHAnsi"/>
          <w:sz w:val="16"/>
          <w:szCs w:val="16"/>
        </w:rPr>
      </w:pPr>
    </w:p>
    <w:p w14:paraId="5436A7AD" w14:textId="114075CA" w:rsidR="002B4CF8" w:rsidRPr="002B4CF8" w:rsidRDefault="002B4CF8" w:rsidP="002B4CF8">
      <w:pPr>
        <w:ind w:firstLine="720"/>
        <w:rPr>
          <w:rFonts w:asciiTheme="minorHAnsi" w:hAnsiTheme="minorHAnsi" w:cstheme="minorHAnsi"/>
          <w:sz w:val="24"/>
          <w:szCs w:val="24"/>
        </w:rPr>
      </w:pPr>
      <w:r w:rsidRPr="002B4CF8">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65F34E58" wp14:editId="78AC9E43">
                <wp:simplePos x="0" y="0"/>
                <wp:positionH relativeFrom="column">
                  <wp:posOffset>1257300</wp:posOffset>
                </wp:positionH>
                <wp:positionV relativeFrom="paragraph">
                  <wp:posOffset>52070</wp:posOffset>
                </wp:positionV>
                <wp:extent cx="3886200" cy="1143000"/>
                <wp:effectExtent l="9525" t="13970" r="952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solidFill>
                          <a:srgbClr val="FFFFFF"/>
                        </a:solidFill>
                        <a:ln w="19050">
                          <a:solidFill>
                            <a:srgbClr val="000000"/>
                          </a:solidFill>
                          <a:miter lim="800000"/>
                          <a:headEnd/>
                          <a:tailEnd/>
                        </a:ln>
                      </wps:spPr>
                      <wps:txbx>
                        <w:txbxContent>
                          <w:p w14:paraId="2FBAB831" w14:textId="77777777" w:rsidR="002B4CF8" w:rsidRDefault="002B4CF8" w:rsidP="002B4CF8">
                            <w:pPr>
                              <w:rPr>
                                <w:rFonts w:ascii="Verdana" w:hAnsi="Verdana"/>
                                <w:sz w:val="20"/>
                              </w:rPr>
                            </w:pPr>
                            <w:r>
                              <w:rPr>
                                <w:rFonts w:ascii="Verdana" w:hAnsi="Verdana"/>
                                <w:b/>
                                <w:sz w:val="20"/>
                              </w:rPr>
                              <w:t>1 calorie</w:t>
                            </w:r>
                            <w:r>
                              <w:rPr>
                                <w:rFonts w:ascii="Verdana" w:hAnsi="Verdana"/>
                                <w:sz w:val="20"/>
                              </w:rPr>
                              <w:t xml:space="preserve"> = the amount of heat energy it takes to raise </w:t>
                            </w:r>
                          </w:p>
                          <w:p w14:paraId="2938F9FB" w14:textId="77777777" w:rsidR="002B4CF8" w:rsidRDefault="002B4CF8" w:rsidP="002B4CF8">
                            <w:pPr>
                              <w:ind w:firstLine="720"/>
                              <w:rPr>
                                <w:rFonts w:ascii="Verdana" w:hAnsi="Verdana"/>
                                <w:sz w:val="20"/>
                              </w:rPr>
                            </w:pPr>
                            <w:r>
                              <w:rPr>
                                <w:rFonts w:ascii="Verdana" w:hAnsi="Verdana"/>
                                <w:sz w:val="20"/>
                              </w:rPr>
                              <w:t xml:space="preserve">        the temperature of 1 gram of H2O by 1 ºC</w:t>
                            </w:r>
                          </w:p>
                          <w:p w14:paraId="09DAE548" w14:textId="77777777" w:rsidR="002B4CF8" w:rsidRDefault="002B4CF8" w:rsidP="002B4CF8">
                            <w:pPr>
                              <w:rPr>
                                <w:rFonts w:ascii="Verdana" w:hAnsi="Verdana"/>
                                <w:sz w:val="20"/>
                              </w:rPr>
                            </w:pPr>
                          </w:p>
                          <w:p w14:paraId="2D9ABF7E" w14:textId="0439E453" w:rsidR="002B4CF8" w:rsidRDefault="002B4CF8" w:rsidP="002B4CF8">
                            <w:pPr>
                              <w:rPr>
                                <w:rFonts w:ascii="Verdana" w:hAnsi="Verdana"/>
                                <w:sz w:val="20"/>
                              </w:rPr>
                            </w:pPr>
                            <w:r>
                              <w:rPr>
                                <w:rFonts w:ascii="Verdana" w:hAnsi="Verdana"/>
                                <w:b/>
                                <w:sz w:val="20"/>
                              </w:rPr>
                              <w:t>1 kilocalorie (</w:t>
                            </w:r>
                            <w:r w:rsidR="0001537B">
                              <w:rPr>
                                <w:rFonts w:ascii="Verdana" w:hAnsi="Verdana"/>
                                <w:b/>
                                <w:sz w:val="20"/>
                              </w:rPr>
                              <w:t>kc</w:t>
                            </w:r>
                            <w:r>
                              <w:rPr>
                                <w:rFonts w:ascii="Verdana" w:hAnsi="Verdana"/>
                                <w:b/>
                                <w:sz w:val="20"/>
                              </w:rPr>
                              <w:t>al)</w:t>
                            </w:r>
                            <w:r>
                              <w:rPr>
                                <w:rFonts w:ascii="Verdana" w:hAnsi="Verdana"/>
                                <w:sz w:val="20"/>
                              </w:rPr>
                              <w:t xml:space="preserve"> = 1,000 </w:t>
                            </w:r>
                            <w:proofErr w:type="spellStart"/>
                            <w:r>
                              <w:rPr>
                                <w:rFonts w:ascii="Verdana" w:hAnsi="Verdana"/>
                                <w:sz w:val="20"/>
                              </w:rPr>
                              <w:t>cal</w:t>
                            </w:r>
                            <w:proofErr w:type="spellEnd"/>
                          </w:p>
                          <w:p w14:paraId="24B1116D" w14:textId="77777777" w:rsidR="002B4CF8" w:rsidRDefault="002B4CF8" w:rsidP="002B4CF8">
                            <w:pPr>
                              <w:rPr>
                                <w:rFonts w:ascii="Verdana" w:hAnsi="Verdana"/>
                                <w:sz w:val="20"/>
                              </w:rPr>
                            </w:pPr>
                          </w:p>
                          <w:p w14:paraId="37F65578" w14:textId="4ED1095B" w:rsidR="002B4CF8" w:rsidRDefault="002B4CF8" w:rsidP="002B4CF8">
                            <w:pPr>
                              <w:rPr>
                                <w:rFonts w:ascii="Verdana" w:hAnsi="Verdana"/>
                                <w:sz w:val="20"/>
                              </w:rPr>
                            </w:pPr>
                            <w:r>
                              <w:rPr>
                                <w:rFonts w:ascii="Verdana" w:hAnsi="Verdana"/>
                                <w:b/>
                                <w:sz w:val="20"/>
                              </w:rPr>
                              <w:t>1 Food Calorie</w:t>
                            </w:r>
                            <w:r>
                              <w:rPr>
                                <w:rFonts w:ascii="Verdana" w:hAnsi="Verdana"/>
                                <w:sz w:val="20"/>
                              </w:rPr>
                              <w:t xml:space="preserve"> = 1 </w:t>
                            </w:r>
                            <w:r w:rsidR="0001537B">
                              <w:rPr>
                                <w:rFonts w:ascii="Verdana" w:hAnsi="Verdana"/>
                                <w:sz w:val="20"/>
                              </w:rPr>
                              <w:t>kc</w:t>
                            </w:r>
                            <w:r>
                              <w:rPr>
                                <w:rFonts w:ascii="Verdana" w:hAnsi="Verdana"/>
                                <w:sz w:val="20"/>
                              </w:rPr>
                              <w:t>al = 1,000 “little” calories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34E58" id="_x0000_t202" coordsize="21600,21600" o:spt="202" path="m,l,21600r21600,l21600,xe">
                <v:stroke joinstyle="miter"/>
                <v:path gradientshapeok="t" o:connecttype="rect"/>
              </v:shapetype>
              <v:shape id="Text Box 2" o:spid="_x0000_s1026" type="#_x0000_t202" style="position:absolute;left:0;text-align:left;margin-left:99pt;margin-top:4.1pt;width:30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" strokeweight="1.5pt">
                <v:textbox>
                  <w:txbxContent>
                    <w:p w14:paraId="2FBAB831" w14:textId="77777777" w:rsidR="002B4CF8" w:rsidRDefault="002B4CF8" w:rsidP="002B4CF8">
                      <w:pPr>
                        <w:rPr>
                          <w:rFonts w:ascii="Verdana" w:hAnsi="Verdana"/>
                          <w:sz w:val="20"/>
                        </w:rPr>
                      </w:pPr>
                      <w:r>
                        <w:rPr>
                          <w:rFonts w:ascii="Verdana" w:hAnsi="Verdana"/>
                          <w:b/>
                          <w:sz w:val="20"/>
                        </w:rPr>
                        <w:t>1 calorie</w:t>
                      </w:r>
                      <w:r>
                        <w:rPr>
                          <w:rFonts w:ascii="Verdana" w:hAnsi="Verdana"/>
                          <w:sz w:val="20"/>
                        </w:rPr>
                        <w:t xml:space="preserve"> = the amount of heat energy it takes to raise </w:t>
                      </w:r>
                    </w:p>
                    <w:p w14:paraId="2938F9FB" w14:textId="77777777" w:rsidR="002B4CF8" w:rsidRDefault="002B4CF8" w:rsidP="002B4CF8">
                      <w:pPr>
                        <w:ind w:firstLine="720"/>
                        <w:rPr>
                          <w:rFonts w:ascii="Verdana" w:hAnsi="Verdana"/>
                          <w:sz w:val="20"/>
                        </w:rPr>
                      </w:pPr>
                      <w:r>
                        <w:rPr>
                          <w:rFonts w:ascii="Verdana" w:hAnsi="Verdana"/>
                          <w:sz w:val="20"/>
                        </w:rPr>
                        <w:t xml:space="preserve">        the temperature of 1 gram of H2O by 1 ºC</w:t>
                      </w:r>
                    </w:p>
                    <w:p w14:paraId="09DAE548" w14:textId="77777777" w:rsidR="002B4CF8" w:rsidRDefault="002B4CF8" w:rsidP="002B4CF8">
                      <w:pPr>
                        <w:rPr>
                          <w:rFonts w:ascii="Verdana" w:hAnsi="Verdana"/>
                          <w:sz w:val="20"/>
                        </w:rPr>
                      </w:pPr>
                    </w:p>
                    <w:p w14:paraId="2D9ABF7E" w14:textId="0439E453" w:rsidR="002B4CF8" w:rsidRDefault="002B4CF8" w:rsidP="002B4CF8">
                      <w:pPr>
                        <w:rPr>
                          <w:rFonts w:ascii="Verdana" w:hAnsi="Verdana"/>
                          <w:sz w:val="20"/>
                        </w:rPr>
                      </w:pPr>
                      <w:r>
                        <w:rPr>
                          <w:rFonts w:ascii="Verdana" w:hAnsi="Verdana"/>
                          <w:b/>
                          <w:sz w:val="20"/>
                        </w:rPr>
                        <w:t>1 kilocalorie (</w:t>
                      </w:r>
                      <w:r w:rsidR="0001537B">
                        <w:rPr>
                          <w:rFonts w:ascii="Verdana" w:hAnsi="Verdana"/>
                          <w:b/>
                          <w:sz w:val="20"/>
                        </w:rPr>
                        <w:t>kc</w:t>
                      </w:r>
                      <w:r>
                        <w:rPr>
                          <w:rFonts w:ascii="Verdana" w:hAnsi="Verdana"/>
                          <w:b/>
                          <w:sz w:val="20"/>
                        </w:rPr>
                        <w:t>al)</w:t>
                      </w:r>
                      <w:r>
                        <w:rPr>
                          <w:rFonts w:ascii="Verdana" w:hAnsi="Verdana"/>
                          <w:sz w:val="20"/>
                        </w:rPr>
                        <w:t xml:space="preserve"> = 1,000 </w:t>
                      </w:r>
                      <w:proofErr w:type="spellStart"/>
                      <w:r>
                        <w:rPr>
                          <w:rFonts w:ascii="Verdana" w:hAnsi="Verdana"/>
                          <w:sz w:val="20"/>
                        </w:rPr>
                        <w:t>cal</w:t>
                      </w:r>
                      <w:proofErr w:type="spellEnd"/>
                    </w:p>
                    <w:p w14:paraId="24B1116D" w14:textId="77777777" w:rsidR="002B4CF8" w:rsidRDefault="002B4CF8" w:rsidP="002B4CF8">
                      <w:pPr>
                        <w:rPr>
                          <w:rFonts w:ascii="Verdana" w:hAnsi="Verdana"/>
                          <w:sz w:val="20"/>
                        </w:rPr>
                      </w:pPr>
                    </w:p>
                    <w:p w14:paraId="37F65578" w14:textId="4ED1095B" w:rsidR="002B4CF8" w:rsidRDefault="002B4CF8" w:rsidP="002B4CF8">
                      <w:pPr>
                        <w:rPr>
                          <w:rFonts w:ascii="Verdana" w:hAnsi="Verdana"/>
                          <w:sz w:val="20"/>
                        </w:rPr>
                      </w:pPr>
                      <w:r>
                        <w:rPr>
                          <w:rFonts w:ascii="Verdana" w:hAnsi="Verdana"/>
                          <w:b/>
                          <w:sz w:val="20"/>
                        </w:rPr>
                        <w:t>1 Food Calorie</w:t>
                      </w:r>
                      <w:r>
                        <w:rPr>
                          <w:rFonts w:ascii="Verdana" w:hAnsi="Verdana"/>
                          <w:sz w:val="20"/>
                        </w:rPr>
                        <w:t xml:space="preserve"> = 1 </w:t>
                      </w:r>
                      <w:r w:rsidR="0001537B">
                        <w:rPr>
                          <w:rFonts w:ascii="Verdana" w:hAnsi="Verdana"/>
                          <w:sz w:val="20"/>
                        </w:rPr>
                        <w:t>kc</w:t>
                      </w:r>
                      <w:r>
                        <w:rPr>
                          <w:rFonts w:ascii="Verdana" w:hAnsi="Verdana"/>
                          <w:sz w:val="20"/>
                        </w:rPr>
                        <w:t>al = 1,000 “little” calories</w:t>
                      </w:r>
                    </w:p>
                  </w:txbxContent>
                </v:textbox>
              </v:shape>
            </w:pict>
          </mc:Fallback>
        </mc:AlternateContent>
      </w:r>
    </w:p>
    <w:p w14:paraId="4FCB7283" w14:textId="77777777" w:rsidR="002B4CF8" w:rsidRPr="002B4CF8" w:rsidRDefault="002B4CF8" w:rsidP="002B4CF8">
      <w:pPr>
        <w:ind w:firstLine="720"/>
        <w:rPr>
          <w:rFonts w:asciiTheme="minorHAnsi" w:hAnsiTheme="minorHAnsi" w:cstheme="minorHAnsi"/>
        </w:rPr>
      </w:pPr>
    </w:p>
    <w:p w14:paraId="4AF4DD30" w14:textId="77777777" w:rsidR="002B4CF8" w:rsidRPr="002B4CF8" w:rsidRDefault="002B4CF8" w:rsidP="002B4CF8">
      <w:pPr>
        <w:ind w:firstLine="720"/>
        <w:rPr>
          <w:rFonts w:asciiTheme="minorHAnsi" w:hAnsiTheme="minorHAnsi" w:cstheme="minorHAnsi"/>
        </w:rPr>
      </w:pPr>
    </w:p>
    <w:p w14:paraId="2ED64CDC" w14:textId="77777777" w:rsidR="002B4CF8" w:rsidRPr="002B4CF8" w:rsidRDefault="002B4CF8" w:rsidP="002B4CF8">
      <w:pPr>
        <w:ind w:firstLine="720"/>
        <w:rPr>
          <w:rFonts w:asciiTheme="minorHAnsi" w:hAnsiTheme="minorHAnsi" w:cstheme="minorHAnsi"/>
        </w:rPr>
      </w:pPr>
    </w:p>
    <w:p w14:paraId="6E4F6644" w14:textId="77777777" w:rsidR="002B4CF8" w:rsidRPr="002B4CF8" w:rsidRDefault="002B4CF8" w:rsidP="002B4CF8">
      <w:pPr>
        <w:ind w:firstLine="720"/>
        <w:rPr>
          <w:rFonts w:asciiTheme="minorHAnsi" w:hAnsiTheme="minorHAnsi" w:cstheme="minorHAnsi"/>
        </w:rPr>
      </w:pPr>
    </w:p>
    <w:p w14:paraId="77133071" w14:textId="77777777" w:rsidR="002B4CF8" w:rsidRPr="002B4CF8" w:rsidRDefault="002B4CF8" w:rsidP="002B4CF8">
      <w:pPr>
        <w:ind w:firstLine="720"/>
        <w:rPr>
          <w:rFonts w:asciiTheme="minorHAnsi" w:hAnsiTheme="minorHAnsi" w:cstheme="minorHAnsi"/>
        </w:rPr>
      </w:pPr>
    </w:p>
    <w:p w14:paraId="36365510" w14:textId="77777777" w:rsidR="002B4CF8" w:rsidRPr="002B4CF8" w:rsidRDefault="002B4CF8" w:rsidP="002B4CF8">
      <w:pPr>
        <w:ind w:firstLine="720"/>
        <w:jc w:val="center"/>
        <w:rPr>
          <w:rFonts w:asciiTheme="minorHAnsi" w:hAnsiTheme="minorHAnsi" w:cstheme="minorHAnsi"/>
        </w:rPr>
      </w:pPr>
    </w:p>
    <w:p w14:paraId="5D6A23F2" w14:textId="77777777" w:rsidR="002B4CF8" w:rsidRPr="002B4CF8" w:rsidRDefault="002B4CF8" w:rsidP="002B4CF8">
      <w:pPr>
        <w:ind w:firstLine="720"/>
        <w:rPr>
          <w:rFonts w:asciiTheme="minorHAnsi" w:hAnsiTheme="minorHAnsi" w:cstheme="minorHAnsi"/>
          <w:sz w:val="16"/>
          <w:szCs w:val="16"/>
        </w:rPr>
      </w:pPr>
    </w:p>
    <w:p w14:paraId="4BF1F2A6" w14:textId="77777777" w:rsidR="002B4CF8" w:rsidRPr="002B4CF8" w:rsidRDefault="002B4CF8" w:rsidP="002B4CF8">
      <w:pPr>
        <w:rPr>
          <w:rFonts w:asciiTheme="minorHAnsi" w:hAnsiTheme="minorHAnsi" w:cstheme="minorHAnsi"/>
          <w:sz w:val="24"/>
          <w:szCs w:val="24"/>
        </w:rPr>
      </w:pPr>
      <w:r w:rsidRPr="002B4CF8">
        <w:rPr>
          <w:rFonts w:asciiTheme="minorHAnsi" w:hAnsiTheme="minorHAnsi" w:cstheme="minorHAnsi"/>
        </w:rPr>
        <w:t xml:space="preserve">When nutritionists speak of calories or when you look up the number of calories on a food label it is actually telling you the number of kilocalories that the food contains.  For this reason, when speaking of calories in food we will use an uppercase “C”.  </w:t>
      </w:r>
      <w:proofErr w:type="gramStart"/>
      <w:r w:rsidRPr="002B4CF8">
        <w:rPr>
          <w:rFonts w:asciiTheme="minorHAnsi" w:hAnsiTheme="minorHAnsi" w:cstheme="minorHAnsi"/>
        </w:rPr>
        <w:t>So</w:t>
      </w:r>
      <w:proofErr w:type="gramEnd"/>
      <w:r w:rsidRPr="002B4CF8">
        <w:rPr>
          <w:rFonts w:asciiTheme="minorHAnsi" w:hAnsiTheme="minorHAnsi" w:cstheme="minorHAnsi"/>
        </w:rPr>
        <w:t xml:space="preserve"> one Calorie is equal to 1 kilocalorie which is equal to 1000 calories (lowercase "c").</w:t>
      </w:r>
    </w:p>
    <w:p w14:paraId="1BF6AE30" w14:textId="726C3A30" w:rsidR="002B4CF8" w:rsidRPr="002B4CF8" w:rsidRDefault="002B4CF8" w:rsidP="002B4CF8">
      <w:pPr>
        <w:rPr>
          <w:rFonts w:asciiTheme="minorHAnsi" w:hAnsiTheme="minorHAnsi" w:cstheme="minorHAnsi"/>
        </w:rPr>
      </w:pPr>
      <w:r w:rsidRPr="002B4CF8">
        <w:rPr>
          <w:rFonts w:asciiTheme="minorHAnsi" w:hAnsiTheme="minorHAnsi" w:cstheme="minorHAnsi"/>
          <w:noProof/>
        </w:rPr>
        <w:drawing>
          <wp:anchor distT="0" distB="0" distL="114300" distR="114300" simplePos="0" relativeHeight="251661312" behindDoc="1" locked="0" layoutInCell="1" allowOverlap="1" wp14:anchorId="421160C8" wp14:editId="6B2480C0">
            <wp:simplePos x="0" y="0"/>
            <wp:positionH relativeFrom="column">
              <wp:posOffset>-228600</wp:posOffset>
            </wp:positionH>
            <wp:positionV relativeFrom="paragraph">
              <wp:posOffset>48895</wp:posOffset>
            </wp:positionV>
            <wp:extent cx="1591310" cy="132143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321435"/>
                    </a:xfrm>
                    <a:prstGeom prst="rect">
                      <a:avLst/>
                    </a:prstGeom>
                    <a:noFill/>
                  </pic:spPr>
                </pic:pic>
              </a:graphicData>
            </a:graphic>
            <wp14:sizeRelH relativeFrom="page">
              <wp14:pctWidth>0</wp14:pctWidth>
            </wp14:sizeRelH>
            <wp14:sizeRelV relativeFrom="page">
              <wp14:pctHeight>0</wp14:pctHeight>
            </wp14:sizeRelV>
          </wp:anchor>
        </w:drawing>
      </w:r>
    </w:p>
    <w:p w14:paraId="61851FC8" w14:textId="77777777" w:rsidR="002B4CF8" w:rsidRPr="002B4CF8" w:rsidRDefault="002B4CF8" w:rsidP="002B4CF8">
      <w:pPr>
        <w:rPr>
          <w:rFonts w:asciiTheme="minorHAnsi" w:hAnsiTheme="minorHAnsi" w:cstheme="minorHAnsi"/>
        </w:rPr>
      </w:pPr>
    </w:p>
    <w:p w14:paraId="4B212C46" w14:textId="77777777" w:rsidR="002B4CF8" w:rsidRPr="002B4CF8" w:rsidRDefault="002B4CF8" w:rsidP="002B4CF8">
      <w:pPr>
        <w:ind w:left="2160"/>
        <w:rPr>
          <w:rFonts w:asciiTheme="minorHAnsi" w:hAnsiTheme="minorHAnsi" w:cstheme="minorHAnsi"/>
          <w:sz w:val="28"/>
        </w:rPr>
      </w:pPr>
      <w:r w:rsidRPr="002B4CF8">
        <w:rPr>
          <w:rFonts w:asciiTheme="minorHAnsi" w:hAnsiTheme="minorHAnsi" w:cstheme="minorHAnsi"/>
          <w:b/>
          <w:bCs/>
          <w:sz w:val="28"/>
        </w:rPr>
        <w:t>CAUTION</w:t>
      </w:r>
      <w:r w:rsidRPr="002B4CF8">
        <w:rPr>
          <w:rFonts w:asciiTheme="minorHAnsi" w:hAnsiTheme="minorHAnsi" w:cstheme="minorHAnsi"/>
          <w:sz w:val="28"/>
        </w:rPr>
        <w:t>: If you are allergic to peanuts inform your teacher immediately BEFORE doing this activity.  If any of the peanuts you are working with are allergic to you, then also inform the teacher immediately.</w:t>
      </w:r>
    </w:p>
    <w:p w14:paraId="226038E8" w14:textId="6073CEEE" w:rsidR="002B4CF8" w:rsidRPr="002B4CF8" w:rsidRDefault="002B4CF8" w:rsidP="002B4CF8">
      <w:pPr>
        <w:rPr>
          <w:rFonts w:asciiTheme="minorHAnsi" w:hAnsiTheme="minorHAnsi" w:cstheme="minorHAnsi"/>
        </w:rPr>
      </w:pPr>
    </w:p>
    <w:p w14:paraId="340E8C93" w14:textId="77777777" w:rsidR="003B1A9B" w:rsidRPr="002B4CF8" w:rsidRDefault="003B1A9B" w:rsidP="003B1A9B">
      <w:pPr>
        <w:rPr>
          <w:rFonts w:asciiTheme="minorHAnsi" w:hAnsiTheme="minorHAnsi" w:cstheme="minorHAnsi"/>
          <w:b/>
          <w:u w:val="single"/>
          <w:lang w:val="en-US"/>
        </w:rPr>
      </w:pPr>
      <w:r w:rsidRPr="002B4CF8">
        <w:rPr>
          <w:rFonts w:asciiTheme="minorHAnsi" w:hAnsiTheme="minorHAnsi" w:cstheme="minorHAnsi"/>
          <w:b/>
          <w:u w:val="single"/>
          <w:lang w:val="en-US"/>
        </w:rPr>
        <w:t>Objective</w:t>
      </w:r>
    </w:p>
    <w:p w14:paraId="2D33A929" w14:textId="77777777" w:rsidR="00863C60" w:rsidRPr="002B4CF8" w:rsidRDefault="00752FD9" w:rsidP="003B1A9B">
      <w:pPr>
        <w:spacing w:after="120"/>
        <w:rPr>
          <w:rFonts w:asciiTheme="minorHAnsi" w:hAnsiTheme="minorHAnsi" w:cstheme="minorHAnsi"/>
          <w:lang w:val="en-US"/>
        </w:rPr>
      </w:pPr>
      <w:r w:rsidRPr="002B4CF8">
        <w:rPr>
          <w:rFonts w:asciiTheme="minorHAnsi" w:hAnsiTheme="minorHAnsi" w:cstheme="minorHAnsi"/>
          <w:lang w:val="en-US"/>
        </w:rPr>
        <w:t>To determine how many calori</w:t>
      </w:r>
      <w:r w:rsidR="00C83FAB" w:rsidRPr="002B4CF8">
        <w:rPr>
          <w:rFonts w:asciiTheme="minorHAnsi" w:hAnsiTheme="minorHAnsi" w:cstheme="minorHAnsi"/>
          <w:lang w:val="en-US"/>
        </w:rPr>
        <w:t>es a peanut contains in kcal/</w:t>
      </w:r>
      <w:r w:rsidRPr="002B4CF8">
        <w:rPr>
          <w:rFonts w:asciiTheme="minorHAnsi" w:hAnsiTheme="minorHAnsi" w:cstheme="minorHAnsi"/>
          <w:lang w:val="en-US"/>
        </w:rPr>
        <w:t>g.</w:t>
      </w:r>
    </w:p>
    <w:p w14:paraId="123E6779" w14:textId="42C6B974" w:rsidR="003B1A9B" w:rsidRPr="002B4CF8" w:rsidRDefault="002B4CF8" w:rsidP="003B1A9B">
      <w:pPr>
        <w:rPr>
          <w:rFonts w:asciiTheme="minorHAnsi" w:hAnsiTheme="minorHAnsi" w:cstheme="minorHAnsi"/>
          <w:lang w:val="en-US"/>
        </w:rPr>
      </w:pPr>
      <w:r>
        <w:rPr>
          <w:rFonts w:ascii="Times New Roman" w:eastAsiaTheme="minorEastAsia" w:hAnsi="Times New Roman" w:cs="Times New Roman"/>
          <w:noProof/>
          <w:sz w:val="24"/>
          <w:szCs w:val="24"/>
        </w:rPr>
        <w:drawing>
          <wp:anchor distT="0" distB="0" distL="114300" distR="114300" simplePos="0" relativeHeight="251663360" behindDoc="1" locked="0" layoutInCell="1" allowOverlap="1" wp14:anchorId="5DF4FD59" wp14:editId="624E69FB">
            <wp:simplePos x="0" y="0"/>
            <wp:positionH relativeFrom="column">
              <wp:posOffset>1833245</wp:posOffset>
            </wp:positionH>
            <wp:positionV relativeFrom="paragraph">
              <wp:posOffset>137191</wp:posOffset>
            </wp:positionV>
            <wp:extent cx="1011555" cy="1962150"/>
            <wp:effectExtent l="0" t="0" r="0" b="0"/>
            <wp:wrapTight wrapText="left">
              <wp:wrapPolygon edited="0">
                <wp:start x="0" y="0"/>
                <wp:lineTo x="0" y="21390"/>
                <wp:lineTo x="21153" y="21390"/>
                <wp:lineTo x="21153" y="0"/>
                <wp:lineTo x="0" y="0"/>
              </wp:wrapPolygon>
            </wp:wrapTight>
            <wp:docPr id="3" name="Picture 3" descr="Image of burning pea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burning peanut"/>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3050"/>
                    <a:stretch/>
                  </pic:blipFill>
                  <pic:spPr bwMode="auto">
                    <a:xfrm>
                      <a:off x="0" y="0"/>
                      <a:ext cx="1011555"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A9B" w:rsidRPr="002B4CF8">
        <w:rPr>
          <w:rFonts w:asciiTheme="minorHAnsi" w:hAnsiTheme="minorHAnsi" w:cstheme="minorHAnsi"/>
          <w:b/>
          <w:u w:val="single"/>
          <w:lang w:val="en-US"/>
        </w:rPr>
        <w:t>Materials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3305"/>
        <w:gridCol w:w="2178"/>
      </w:tblGrid>
      <w:tr w:rsidR="00C256C4" w:rsidRPr="002B4CF8" w14:paraId="7F318DD7" w14:textId="77777777" w:rsidTr="00DA102C">
        <w:trPr>
          <w:trHeight w:val="340"/>
        </w:trPr>
        <w:tc>
          <w:tcPr>
            <w:tcW w:w="2365" w:type="dxa"/>
            <w:vAlign w:val="center"/>
          </w:tcPr>
          <w:p w14:paraId="7F14496C" w14:textId="77777777" w:rsidR="00C256C4" w:rsidRPr="002B4CF8" w:rsidRDefault="00996DE4" w:rsidP="00996DE4">
            <w:pPr>
              <w:pStyle w:val="Default"/>
              <w:rPr>
                <w:rFonts w:asciiTheme="minorHAnsi" w:hAnsiTheme="minorHAnsi" w:cstheme="minorHAnsi"/>
                <w:color w:val="auto"/>
                <w:sz w:val="22"/>
                <w:szCs w:val="22"/>
                <w:lang w:val="en-US"/>
              </w:rPr>
            </w:pPr>
            <w:r w:rsidRPr="002B4CF8">
              <w:rPr>
                <w:rFonts w:asciiTheme="minorHAnsi" w:hAnsiTheme="minorHAnsi" w:cstheme="minorHAnsi"/>
                <w:color w:val="auto"/>
                <w:sz w:val="22"/>
                <w:szCs w:val="22"/>
                <w:lang w:val="en-US"/>
              </w:rPr>
              <w:t xml:space="preserve">½ peanut </w:t>
            </w:r>
          </w:p>
        </w:tc>
        <w:tc>
          <w:tcPr>
            <w:tcW w:w="3402" w:type="dxa"/>
            <w:vAlign w:val="center"/>
          </w:tcPr>
          <w:p w14:paraId="4851A47A" w14:textId="77777777" w:rsidR="00C256C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lang w:val="en-US"/>
              </w:rPr>
              <w:t>Water</w:t>
            </w:r>
          </w:p>
        </w:tc>
        <w:tc>
          <w:tcPr>
            <w:tcW w:w="2233" w:type="dxa"/>
            <w:vAlign w:val="center"/>
          </w:tcPr>
          <w:p w14:paraId="7F1FBA0D" w14:textId="77777777" w:rsidR="00C256C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rPr>
              <w:t>Blowtorch</w:t>
            </w:r>
          </w:p>
        </w:tc>
      </w:tr>
      <w:tr w:rsidR="00996DE4" w:rsidRPr="002B4CF8" w14:paraId="3A005665" w14:textId="77777777" w:rsidTr="00DA102C">
        <w:trPr>
          <w:trHeight w:val="340"/>
        </w:trPr>
        <w:tc>
          <w:tcPr>
            <w:tcW w:w="2365" w:type="dxa"/>
            <w:vAlign w:val="center"/>
          </w:tcPr>
          <w:p w14:paraId="2B1B5A88" w14:textId="77777777" w:rsidR="00996DE4" w:rsidRPr="002B4CF8" w:rsidRDefault="00996DE4" w:rsidP="00996DE4">
            <w:pPr>
              <w:pStyle w:val="Default"/>
              <w:rPr>
                <w:rFonts w:asciiTheme="minorHAnsi" w:hAnsiTheme="minorHAnsi" w:cstheme="minorHAnsi"/>
                <w:color w:val="auto"/>
                <w:sz w:val="22"/>
                <w:szCs w:val="22"/>
                <w:lang w:val="en-US"/>
              </w:rPr>
            </w:pPr>
            <w:r w:rsidRPr="002B4CF8">
              <w:rPr>
                <w:rFonts w:asciiTheme="minorHAnsi" w:hAnsiTheme="minorHAnsi" w:cstheme="minorHAnsi"/>
                <w:color w:val="auto"/>
                <w:sz w:val="22"/>
                <w:szCs w:val="22"/>
                <w:lang w:val="en-US"/>
              </w:rPr>
              <w:t xml:space="preserve">Clamp stand </w:t>
            </w:r>
          </w:p>
        </w:tc>
        <w:tc>
          <w:tcPr>
            <w:tcW w:w="3402" w:type="dxa"/>
            <w:vAlign w:val="center"/>
          </w:tcPr>
          <w:p w14:paraId="536CDCC3" w14:textId="77777777" w:rsidR="00996DE4" w:rsidRPr="002B4CF8" w:rsidRDefault="00996DE4" w:rsidP="00996DE4">
            <w:pPr>
              <w:rPr>
                <w:rFonts w:asciiTheme="minorHAnsi" w:hAnsiTheme="minorHAnsi" w:cstheme="minorHAnsi"/>
                <w:szCs w:val="22"/>
                <w:lang w:val="en-US"/>
              </w:rPr>
            </w:pPr>
            <w:r w:rsidRPr="002B4CF8">
              <w:rPr>
                <w:rFonts w:asciiTheme="minorHAnsi" w:hAnsiTheme="minorHAnsi" w:cstheme="minorHAnsi"/>
                <w:szCs w:val="22"/>
                <w:lang w:val="en-US"/>
              </w:rPr>
              <w:t>Test tube</w:t>
            </w:r>
          </w:p>
        </w:tc>
        <w:tc>
          <w:tcPr>
            <w:tcW w:w="2233" w:type="dxa"/>
            <w:vAlign w:val="center"/>
          </w:tcPr>
          <w:p w14:paraId="125DF803" w14:textId="77777777" w:rsidR="00996DE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lang w:val="en-US"/>
              </w:rPr>
              <w:t>Watch glass</w:t>
            </w:r>
          </w:p>
        </w:tc>
      </w:tr>
      <w:tr w:rsidR="00996DE4" w:rsidRPr="002B4CF8" w14:paraId="021F416C" w14:textId="77777777" w:rsidTr="00DA102C">
        <w:trPr>
          <w:trHeight w:val="340"/>
        </w:trPr>
        <w:tc>
          <w:tcPr>
            <w:tcW w:w="2365" w:type="dxa"/>
            <w:vAlign w:val="center"/>
          </w:tcPr>
          <w:p w14:paraId="39FF2939" w14:textId="77777777" w:rsidR="00996DE4" w:rsidRPr="002B4CF8" w:rsidRDefault="00996DE4" w:rsidP="00996DE4">
            <w:pPr>
              <w:pStyle w:val="Default"/>
              <w:rPr>
                <w:rFonts w:asciiTheme="minorHAnsi" w:hAnsiTheme="minorHAnsi" w:cstheme="minorHAnsi"/>
                <w:color w:val="auto"/>
                <w:sz w:val="22"/>
                <w:szCs w:val="22"/>
                <w:lang w:val="en-US"/>
              </w:rPr>
            </w:pPr>
            <w:r w:rsidRPr="002B4CF8">
              <w:rPr>
                <w:rFonts w:asciiTheme="minorHAnsi" w:hAnsiTheme="minorHAnsi" w:cstheme="minorHAnsi"/>
                <w:color w:val="auto"/>
                <w:sz w:val="22"/>
                <w:szCs w:val="22"/>
                <w:lang w:val="en-US"/>
              </w:rPr>
              <w:t xml:space="preserve">Clamps </w:t>
            </w:r>
          </w:p>
        </w:tc>
        <w:tc>
          <w:tcPr>
            <w:tcW w:w="3402" w:type="dxa"/>
            <w:vAlign w:val="center"/>
          </w:tcPr>
          <w:p w14:paraId="0CDD42F5" w14:textId="77777777" w:rsidR="00996DE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lang w:val="en-US"/>
              </w:rPr>
              <w:t xml:space="preserve">Pipette 5 mL </w:t>
            </w:r>
          </w:p>
        </w:tc>
        <w:tc>
          <w:tcPr>
            <w:tcW w:w="2233" w:type="dxa"/>
            <w:vAlign w:val="center"/>
          </w:tcPr>
          <w:p w14:paraId="1F5E5CEA" w14:textId="77777777" w:rsidR="00996DE4" w:rsidRPr="002B4CF8" w:rsidRDefault="00C83FAB" w:rsidP="00996DE4">
            <w:pPr>
              <w:pStyle w:val="Default"/>
              <w:rPr>
                <w:rFonts w:asciiTheme="minorHAnsi" w:hAnsiTheme="minorHAnsi" w:cstheme="minorHAnsi"/>
                <w:color w:val="auto"/>
                <w:sz w:val="22"/>
                <w:szCs w:val="22"/>
                <w:lang w:val="en-US"/>
              </w:rPr>
            </w:pPr>
            <w:r w:rsidRPr="002B4CF8">
              <w:rPr>
                <w:rFonts w:asciiTheme="minorHAnsi" w:hAnsiTheme="minorHAnsi" w:cstheme="minorHAnsi"/>
                <w:color w:val="auto"/>
                <w:sz w:val="22"/>
                <w:szCs w:val="22"/>
                <w:lang w:val="en-US"/>
              </w:rPr>
              <w:t>Electronic s</w:t>
            </w:r>
            <w:r w:rsidR="00996DE4" w:rsidRPr="002B4CF8">
              <w:rPr>
                <w:rFonts w:asciiTheme="minorHAnsi" w:hAnsiTheme="minorHAnsi" w:cstheme="minorHAnsi"/>
                <w:color w:val="auto"/>
                <w:sz w:val="22"/>
                <w:szCs w:val="22"/>
                <w:lang w:val="en-US"/>
              </w:rPr>
              <w:t xml:space="preserve">cale </w:t>
            </w:r>
          </w:p>
        </w:tc>
      </w:tr>
      <w:tr w:rsidR="00996DE4" w:rsidRPr="002B4CF8" w14:paraId="333D05B0" w14:textId="77777777" w:rsidTr="00DA102C">
        <w:trPr>
          <w:trHeight w:val="340"/>
        </w:trPr>
        <w:tc>
          <w:tcPr>
            <w:tcW w:w="2365" w:type="dxa"/>
            <w:vAlign w:val="center"/>
          </w:tcPr>
          <w:p w14:paraId="041D797F" w14:textId="77777777" w:rsidR="00996DE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lang w:val="en-US"/>
              </w:rPr>
              <w:t>Nail</w:t>
            </w:r>
          </w:p>
        </w:tc>
        <w:tc>
          <w:tcPr>
            <w:tcW w:w="3402" w:type="dxa"/>
            <w:vAlign w:val="center"/>
          </w:tcPr>
          <w:p w14:paraId="79CAA586" w14:textId="77777777" w:rsidR="00996DE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lang w:val="en-US"/>
              </w:rPr>
              <w:t>Pipette bulb</w:t>
            </w:r>
          </w:p>
        </w:tc>
        <w:tc>
          <w:tcPr>
            <w:tcW w:w="2233" w:type="dxa"/>
            <w:vAlign w:val="center"/>
          </w:tcPr>
          <w:p w14:paraId="6E3CF2D7" w14:textId="77777777" w:rsidR="00996DE4" w:rsidRPr="002B4CF8" w:rsidRDefault="00996DE4" w:rsidP="00996DE4">
            <w:pPr>
              <w:pStyle w:val="Default"/>
              <w:rPr>
                <w:rFonts w:asciiTheme="minorHAnsi" w:hAnsiTheme="minorHAnsi" w:cstheme="minorHAnsi"/>
                <w:szCs w:val="20"/>
                <w:lang w:val="en-US"/>
              </w:rPr>
            </w:pPr>
            <w:r w:rsidRPr="002B4CF8">
              <w:rPr>
                <w:rFonts w:asciiTheme="minorHAnsi" w:hAnsiTheme="minorHAnsi" w:cstheme="minorHAnsi"/>
                <w:color w:val="auto"/>
                <w:sz w:val="22"/>
                <w:szCs w:val="22"/>
                <w:lang w:val="en-US"/>
              </w:rPr>
              <w:t xml:space="preserve">100 mL beaker </w:t>
            </w:r>
          </w:p>
        </w:tc>
      </w:tr>
      <w:tr w:rsidR="00996DE4" w:rsidRPr="002B4CF8" w14:paraId="06B60B72" w14:textId="77777777" w:rsidTr="00DA102C">
        <w:trPr>
          <w:trHeight w:val="340"/>
        </w:trPr>
        <w:tc>
          <w:tcPr>
            <w:tcW w:w="2365" w:type="dxa"/>
            <w:vAlign w:val="center"/>
          </w:tcPr>
          <w:p w14:paraId="470FF3D9" w14:textId="77777777" w:rsidR="00996DE4" w:rsidRPr="002B4CF8" w:rsidRDefault="00996DE4" w:rsidP="00996DE4">
            <w:pPr>
              <w:pStyle w:val="Default"/>
              <w:rPr>
                <w:rFonts w:asciiTheme="minorHAnsi" w:hAnsiTheme="minorHAnsi" w:cstheme="minorHAnsi"/>
                <w:color w:val="auto"/>
                <w:sz w:val="22"/>
                <w:szCs w:val="22"/>
                <w:lang w:val="en-US"/>
              </w:rPr>
            </w:pPr>
            <w:r w:rsidRPr="002B4CF8">
              <w:rPr>
                <w:rFonts w:asciiTheme="minorHAnsi" w:hAnsiTheme="minorHAnsi" w:cstheme="minorHAnsi"/>
                <w:color w:val="auto"/>
                <w:sz w:val="22"/>
                <w:szCs w:val="22"/>
                <w:lang w:val="en-US"/>
              </w:rPr>
              <w:t xml:space="preserve">Plasticine </w:t>
            </w:r>
          </w:p>
        </w:tc>
        <w:tc>
          <w:tcPr>
            <w:tcW w:w="3402" w:type="dxa"/>
            <w:vAlign w:val="center"/>
          </w:tcPr>
          <w:p w14:paraId="4A0AAD8A" w14:textId="77777777" w:rsidR="00996DE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lang w:val="en-US"/>
              </w:rPr>
              <w:t>Thermometer</w:t>
            </w:r>
          </w:p>
        </w:tc>
        <w:tc>
          <w:tcPr>
            <w:tcW w:w="2233" w:type="dxa"/>
            <w:vAlign w:val="center"/>
          </w:tcPr>
          <w:p w14:paraId="16B05B94" w14:textId="77777777" w:rsidR="00996DE4" w:rsidRPr="002B4CF8" w:rsidRDefault="00C83FAB" w:rsidP="00996DE4">
            <w:pPr>
              <w:rPr>
                <w:rFonts w:asciiTheme="minorHAnsi" w:hAnsiTheme="minorHAnsi" w:cstheme="minorHAnsi"/>
                <w:lang w:val="en-US"/>
              </w:rPr>
            </w:pPr>
            <w:r w:rsidRPr="002B4CF8">
              <w:rPr>
                <w:rFonts w:asciiTheme="minorHAnsi" w:hAnsiTheme="minorHAnsi" w:cstheme="minorHAnsi"/>
                <w:color w:val="auto"/>
                <w:szCs w:val="22"/>
              </w:rPr>
              <w:t>Safety goggles</w:t>
            </w:r>
          </w:p>
        </w:tc>
      </w:tr>
      <w:tr w:rsidR="00996DE4" w:rsidRPr="002B4CF8" w14:paraId="2B57C643" w14:textId="77777777" w:rsidTr="00DA102C">
        <w:trPr>
          <w:trHeight w:val="340"/>
        </w:trPr>
        <w:tc>
          <w:tcPr>
            <w:tcW w:w="2365" w:type="dxa"/>
            <w:vAlign w:val="center"/>
          </w:tcPr>
          <w:p w14:paraId="10E1BD41" w14:textId="57477C3E" w:rsidR="00996DE4" w:rsidRPr="002B4CF8" w:rsidRDefault="00996DE4" w:rsidP="00996DE4">
            <w:pPr>
              <w:rPr>
                <w:rFonts w:asciiTheme="minorHAnsi" w:hAnsiTheme="minorHAnsi" w:cstheme="minorHAnsi"/>
                <w:szCs w:val="22"/>
                <w:lang w:val="en-US"/>
              </w:rPr>
            </w:pPr>
          </w:p>
        </w:tc>
        <w:tc>
          <w:tcPr>
            <w:tcW w:w="3402" w:type="dxa"/>
            <w:vAlign w:val="center"/>
          </w:tcPr>
          <w:p w14:paraId="3F2619DD" w14:textId="24AE0371" w:rsidR="00996DE4" w:rsidRPr="002B4CF8" w:rsidRDefault="00996DE4" w:rsidP="00996DE4">
            <w:pPr>
              <w:rPr>
                <w:rFonts w:asciiTheme="minorHAnsi" w:hAnsiTheme="minorHAnsi" w:cstheme="minorHAnsi"/>
                <w:lang w:val="en-US"/>
              </w:rPr>
            </w:pPr>
          </w:p>
        </w:tc>
        <w:tc>
          <w:tcPr>
            <w:tcW w:w="2233" w:type="dxa"/>
            <w:vAlign w:val="center"/>
          </w:tcPr>
          <w:p w14:paraId="33BB166B" w14:textId="77777777" w:rsidR="00996DE4" w:rsidRPr="002B4CF8" w:rsidRDefault="00996DE4" w:rsidP="00996DE4">
            <w:pPr>
              <w:rPr>
                <w:rFonts w:asciiTheme="minorHAnsi" w:hAnsiTheme="minorHAnsi" w:cstheme="minorHAnsi"/>
                <w:lang w:val="en-US"/>
              </w:rPr>
            </w:pPr>
          </w:p>
        </w:tc>
      </w:tr>
    </w:tbl>
    <w:p w14:paraId="615DC570" w14:textId="77777777" w:rsidR="00996DE4" w:rsidRPr="002B4CF8" w:rsidRDefault="00996DE4" w:rsidP="00996DE4">
      <w:pPr>
        <w:pStyle w:val="Default"/>
        <w:rPr>
          <w:rFonts w:asciiTheme="minorHAnsi" w:hAnsiTheme="minorHAnsi" w:cstheme="minorHAnsi"/>
        </w:rPr>
        <w:sectPr w:rsidR="00996DE4" w:rsidRPr="002B4CF8" w:rsidSect="00DA6926">
          <w:pgSz w:w="11904" w:h="16835"/>
          <w:pgMar w:top="1417" w:right="1701" w:bottom="1417" w:left="1701" w:header="720" w:footer="720" w:gutter="0"/>
          <w:cols w:space="720"/>
          <w:noEndnote/>
          <w:docGrid w:linePitch="299"/>
        </w:sectPr>
      </w:pPr>
    </w:p>
    <w:p w14:paraId="656C565E" w14:textId="77777777" w:rsidR="00C63B7B" w:rsidRPr="002B4CF8" w:rsidRDefault="00BB7A45" w:rsidP="00C256C4">
      <w:pPr>
        <w:ind w:right="-674"/>
        <w:rPr>
          <w:rFonts w:asciiTheme="minorHAnsi" w:hAnsiTheme="minorHAnsi" w:cstheme="minorHAnsi"/>
          <w:b/>
          <w:u w:val="single"/>
        </w:rPr>
      </w:pPr>
      <w:r w:rsidRPr="002B4CF8">
        <w:rPr>
          <w:rFonts w:asciiTheme="minorHAnsi" w:hAnsiTheme="minorHAnsi" w:cstheme="minorHAnsi"/>
          <w:noProof/>
          <w:lang w:val="es-ES" w:eastAsia="zh-CN"/>
        </w:rPr>
        <w:lastRenderedPageBreak/>
        <w:drawing>
          <wp:anchor distT="0" distB="0" distL="114300" distR="114300" simplePos="0" relativeHeight="251658240" behindDoc="0" locked="0" layoutInCell="1" allowOverlap="1" wp14:anchorId="455D3AA5" wp14:editId="249FA5C8">
            <wp:simplePos x="0" y="0"/>
            <wp:positionH relativeFrom="column">
              <wp:posOffset>4201160</wp:posOffset>
            </wp:positionH>
            <wp:positionV relativeFrom="paragraph">
              <wp:posOffset>118110</wp:posOffset>
            </wp:positionV>
            <wp:extent cx="1146175" cy="3001010"/>
            <wp:effectExtent l="0" t="0" r="0" b="8890"/>
            <wp:wrapSquare wrapText="bothSides"/>
            <wp:docPr id="4" name="Imagen 4" descr="http://scienceteacher.org.uk/wp-content/uploads/2011/10/90018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teacher.org.uk/wp-content/uploads/2011/10/900186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300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9B" w:rsidRPr="002B4CF8">
        <w:rPr>
          <w:rFonts w:asciiTheme="minorHAnsi" w:hAnsiTheme="minorHAnsi" w:cstheme="minorHAnsi"/>
          <w:b/>
          <w:u w:val="single"/>
        </w:rPr>
        <w:t>Method</w:t>
      </w:r>
      <w:r w:rsidR="00C63B7B" w:rsidRPr="002B4CF8">
        <w:rPr>
          <w:rFonts w:asciiTheme="minorHAnsi" w:hAnsiTheme="minorHAnsi" w:cstheme="minorHAnsi"/>
          <w:b/>
          <w:u w:val="single"/>
        </w:rPr>
        <w:t xml:space="preserve"> </w:t>
      </w:r>
    </w:p>
    <w:p w14:paraId="083A3795" w14:textId="77777777" w:rsidR="00996DE4" w:rsidRPr="002B4CF8" w:rsidRDefault="003B1A9B" w:rsidP="00996DE4">
      <w:pPr>
        <w:ind w:right="-674"/>
        <w:rPr>
          <w:rFonts w:asciiTheme="minorHAnsi" w:hAnsiTheme="minorHAnsi" w:cstheme="minorHAnsi"/>
        </w:rPr>
      </w:pPr>
      <w:r w:rsidRPr="002B4CF8">
        <w:rPr>
          <w:rFonts w:asciiTheme="minorHAnsi" w:hAnsiTheme="minorHAnsi" w:cstheme="minorHAnsi"/>
          <w:b/>
        </w:rPr>
        <w:tab/>
      </w:r>
      <w:r w:rsidRPr="002B4CF8">
        <w:rPr>
          <w:rFonts w:asciiTheme="minorHAnsi" w:hAnsiTheme="minorHAnsi" w:cstheme="minorHAnsi"/>
          <w:b/>
        </w:rPr>
        <w:tab/>
      </w:r>
      <w:r w:rsidRPr="002B4CF8">
        <w:rPr>
          <w:rFonts w:asciiTheme="minorHAnsi" w:hAnsiTheme="minorHAnsi" w:cstheme="minorHAnsi"/>
          <w:b/>
        </w:rPr>
        <w:tab/>
      </w:r>
      <w:r w:rsidRPr="002B4CF8">
        <w:rPr>
          <w:rFonts w:asciiTheme="minorHAnsi" w:hAnsiTheme="minorHAnsi" w:cstheme="minorHAnsi"/>
          <w:b/>
        </w:rPr>
        <w:tab/>
      </w:r>
      <w:r w:rsidRPr="002B4CF8">
        <w:rPr>
          <w:rFonts w:asciiTheme="minorHAnsi" w:hAnsiTheme="minorHAnsi" w:cstheme="minorHAnsi"/>
          <w:b/>
        </w:rPr>
        <w:tab/>
      </w:r>
      <w:r w:rsidRPr="002B4CF8">
        <w:rPr>
          <w:rFonts w:asciiTheme="minorHAnsi" w:hAnsiTheme="minorHAnsi" w:cstheme="minorHAnsi"/>
          <w:b/>
        </w:rPr>
        <w:tab/>
      </w:r>
    </w:p>
    <w:p w14:paraId="3C730407"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Weigh half of a peanut on the scale and get its initial weight (initial mass: </w:t>
      </w:r>
      <w:r w:rsidRPr="002B4CF8">
        <w:rPr>
          <w:rFonts w:asciiTheme="minorHAnsi" w:hAnsiTheme="minorHAnsi" w:cstheme="minorHAnsi"/>
          <w:b/>
          <w:lang w:val="en-US"/>
        </w:rPr>
        <w:t>m</w:t>
      </w:r>
      <w:r w:rsidRPr="002B4CF8">
        <w:rPr>
          <w:rFonts w:asciiTheme="minorHAnsi" w:hAnsiTheme="minorHAnsi" w:cstheme="minorHAnsi"/>
          <w:b/>
          <w:vertAlign w:val="subscript"/>
          <w:lang w:val="en-US"/>
        </w:rPr>
        <w:t>0</w:t>
      </w:r>
      <w:r w:rsidRPr="002B4CF8">
        <w:rPr>
          <w:rFonts w:asciiTheme="minorHAnsi" w:hAnsiTheme="minorHAnsi" w:cstheme="minorHAnsi"/>
          <w:lang w:val="en-US"/>
        </w:rPr>
        <w:t xml:space="preserve">) </w:t>
      </w:r>
    </w:p>
    <w:p w14:paraId="236E6386"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Pin the ½ peanut to the nail. </w:t>
      </w:r>
    </w:p>
    <w:p w14:paraId="5CECE37F"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Stick the nail vertically to the clamp stand using plasticine. </w:t>
      </w:r>
    </w:p>
    <w:p w14:paraId="06E0547C"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Fill the beaker with water and pipette 5 mL from it. </w:t>
      </w:r>
    </w:p>
    <w:p w14:paraId="6715C840" w14:textId="77777777" w:rsidR="00996DE4" w:rsidRPr="002B4CF8" w:rsidRDefault="00996DE4" w:rsidP="004836DA">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bCs/>
          <w:lang w:val="en-US"/>
        </w:rPr>
        <w:t xml:space="preserve">Add the 5 mL to the test tube and clamp it to the stand. </w:t>
      </w:r>
    </w:p>
    <w:p w14:paraId="49B029B9"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bCs/>
          <w:lang w:val="en-US"/>
        </w:rPr>
        <w:t xml:space="preserve">Place the test tube over the peanut at a distance of 5 cm. </w:t>
      </w:r>
    </w:p>
    <w:p w14:paraId="063D7C52"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 </w:t>
      </w:r>
      <w:r w:rsidR="004836DA" w:rsidRPr="002B4CF8">
        <w:rPr>
          <w:rFonts w:asciiTheme="minorHAnsi" w:hAnsiTheme="minorHAnsi" w:cstheme="minorHAnsi"/>
          <w:lang w:val="en-US"/>
        </w:rPr>
        <w:t>With a thermometer r</w:t>
      </w:r>
      <w:r w:rsidRPr="002B4CF8">
        <w:rPr>
          <w:rFonts w:asciiTheme="minorHAnsi" w:hAnsiTheme="minorHAnsi" w:cstheme="minorHAnsi"/>
          <w:lang w:val="en-US"/>
        </w:rPr>
        <w:t xml:space="preserve">ecord the initial </w:t>
      </w:r>
      <w:proofErr w:type="gramStart"/>
      <w:r w:rsidRPr="002B4CF8">
        <w:rPr>
          <w:rFonts w:asciiTheme="minorHAnsi" w:hAnsiTheme="minorHAnsi" w:cstheme="minorHAnsi"/>
          <w:lang w:val="en-US"/>
        </w:rPr>
        <w:t>temperature,</w:t>
      </w:r>
      <w:r w:rsidRPr="002B4CF8">
        <w:rPr>
          <w:rFonts w:asciiTheme="minorHAnsi" w:hAnsiTheme="minorHAnsi" w:cstheme="minorHAnsi"/>
          <w:b/>
          <w:lang w:val="en-US"/>
        </w:rPr>
        <w:t>T</w:t>
      </w:r>
      <w:proofErr w:type="gramEnd"/>
      <w:r w:rsidRPr="002B4CF8">
        <w:rPr>
          <w:rFonts w:asciiTheme="minorHAnsi" w:hAnsiTheme="minorHAnsi" w:cstheme="minorHAnsi"/>
          <w:b/>
          <w:vertAlign w:val="subscript"/>
          <w:lang w:val="en-US"/>
        </w:rPr>
        <w:t>0</w:t>
      </w:r>
      <w:r w:rsidRPr="002B4CF8">
        <w:rPr>
          <w:rFonts w:asciiTheme="minorHAnsi" w:hAnsiTheme="minorHAnsi" w:cstheme="minorHAnsi"/>
          <w:b/>
          <w:lang w:val="en-US"/>
        </w:rPr>
        <w:t xml:space="preserve"> </w:t>
      </w:r>
      <w:r w:rsidRPr="002B4CF8">
        <w:rPr>
          <w:rFonts w:asciiTheme="minorHAnsi" w:hAnsiTheme="minorHAnsi" w:cstheme="minorHAnsi"/>
          <w:lang w:val="en-US"/>
        </w:rPr>
        <w:t>, of the water.</w:t>
      </w:r>
    </w:p>
    <w:p w14:paraId="7FD70EA8"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Call your teacher and ask him/her to light the peanut.</w:t>
      </w:r>
    </w:p>
    <w:p w14:paraId="785A3E0F"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Avoid any movements which may interfere with the flame while the peanut is burning!</w:t>
      </w:r>
    </w:p>
    <w:p w14:paraId="390BCF8B"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 Once the pean</w:t>
      </w:r>
      <w:r w:rsidR="004836DA" w:rsidRPr="002B4CF8">
        <w:rPr>
          <w:rFonts w:asciiTheme="minorHAnsi" w:hAnsiTheme="minorHAnsi" w:cstheme="minorHAnsi"/>
          <w:lang w:val="en-US"/>
        </w:rPr>
        <w:t>ut has completely burned record</w:t>
      </w:r>
      <w:r w:rsidRPr="002B4CF8">
        <w:rPr>
          <w:rFonts w:asciiTheme="minorHAnsi" w:hAnsiTheme="minorHAnsi" w:cstheme="minorHAnsi"/>
          <w:lang w:val="en-US"/>
        </w:rPr>
        <w:t xml:space="preserve"> the</w:t>
      </w:r>
      <w:r w:rsidR="004836DA" w:rsidRPr="002B4CF8">
        <w:rPr>
          <w:rFonts w:asciiTheme="minorHAnsi" w:hAnsiTheme="minorHAnsi" w:cstheme="minorHAnsi"/>
          <w:lang w:val="en-US"/>
        </w:rPr>
        <w:t xml:space="preserve"> new</w:t>
      </w:r>
      <w:r w:rsidRPr="002B4CF8">
        <w:rPr>
          <w:rFonts w:asciiTheme="minorHAnsi" w:hAnsiTheme="minorHAnsi" w:cstheme="minorHAnsi"/>
          <w:lang w:val="en-US"/>
        </w:rPr>
        <w:t xml:space="preserve"> temperature of the water (final temperature: </w:t>
      </w:r>
      <w:proofErr w:type="spellStart"/>
      <w:r w:rsidRPr="002B4CF8">
        <w:rPr>
          <w:rFonts w:asciiTheme="minorHAnsi" w:hAnsiTheme="minorHAnsi" w:cstheme="minorHAnsi"/>
          <w:b/>
          <w:lang w:val="en-US"/>
        </w:rPr>
        <w:t>T</w:t>
      </w:r>
      <w:r w:rsidRPr="002B4CF8">
        <w:rPr>
          <w:rFonts w:asciiTheme="minorHAnsi" w:hAnsiTheme="minorHAnsi" w:cstheme="minorHAnsi"/>
          <w:b/>
          <w:vertAlign w:val="subscript"/>
          <w:lang w:val="en-US"/>
        </w:rPr>
        <w:t>f</w:t>
      </w:r>
      <w:proofErr w:type="spellEnd"/>
      <w:r w:rsidR="001E7B7F" w:rsidRPr="002B4CF8">
        <w:rPr>
          <w:rFonts w:asciiTheme="minorHAnsi" w:hAnsiTheme="minorHAnsi" w:cstheme="minorHAnsi"/>
          <w:lang w:val="en-US"/>
        </w:rPr>
        <w:t xml:space="preserve">). </w:t>
      </w:r>
      <w:r w:rsidR="001E7B7F" w:rsidRPr="002B4CF8">
        <w:rPr>
          <w:rFonts w:asciiTheme="minorHAnsi" w:hAnsiTheme="minorHAnsi" w:cstheme="minorHAnsi"/>
          <w:b/>
          <w:lang w:val="en-US"/>
        </w:rPr>
        <w:t>Note: S</w:t>
      </w:r>
      <w:r w:rsidR="004836DA" w:rsidRPr="002B4CF8">
        <w:rPr>
          <w:rFonts w:asciiTheme="minorHAnsi" w:hAnsiTheme="minorHAnsi" w:cstheme="minorHAnsi"/>
          <w:b/>
          <w:lang w:val="en-US"/>
        </w:rPr>
        <w:t>tir the water</w:t>
      </w:r>
      <w:r w:rsidR="001E7B7F" w:rsidRPr="002B4CF8">
        <w:rPr>
          <w:rFonts w:asciiTheme="minorHAnsi" w:hAnsiTheme="minorHAnsi" w:cstheme="minorHAnsi"/>
          <w:b/>
          <w:lang w:val="en-US"/>
        </w:rPr>
        <w:t xml:space="preserve"> with the thermometer</w:t>
      </w:r>
      <w:r w:rsidR="004836DA" w:rsidRPr="002B4CF8">
        <w:rPr>
          <w:rFonts w:asciiTheme="minorHAnsi" w:hAnsiTheme="minorHAnsi" w:cstheme="minorHAnsi"/>
          <w:b/>
          <w:lang w:val="en-US"/>
        </w:rPr>
        <w:t xml:space="preserve"> be</w:t>
      </w:r>
      <w:r w:rsidR="001E7B7F" w:rsidRPr="002B4CF8">
        <w:rPr>
          <w:rFonts w:asciiTheme="minorHAnsi" w:hAnsiTheme="minorHAnsi" w:cstheme="minorHAnsi"/>
          <w:b/>
          <w:lang w:val="en-US"/>
        </w:rPr>
        <w:t xml:space="preserve">fore taking your </w:t>
      </w:r>
      <w:proofErr w:type="gramStart"/>
      <w:r w:rsidR="001E7B7F" w:rsidRPr="002B4CF8">
        <w:rPr>
          <w:rFonts w:asciiTheme="minorHAnsi" w:hAnsiTheme="minorHAnsi" w:cstheme="minorHAnsi"/>
          <w:b/>
          <w:lang w:val="en-US"/>
        </w:rPr>
        <w:t>measurement  to</w:t>
      </w:r>
      <w:proofErr w:type="gramEnd"/>
      <w:r w:rsidR="001E7B7F" w:rsidRPr="002B4CF8">
        <w:rPr>
          <w:rFonts w:asciiTheme="minorHAnsi" w:hAnsiTheme="minorHAnsi" w:cstheme="minorHAnsi"/>
          <w:b/>
          <w:lang w:val="en-US"/>
        </w:rPr>
        <w:t xml:space="preserve"> ensure the same temperature throughout  the test tube</w:t>
      </w:r>
      <w:r w:rsidR="001E7B7F" w:rsidRPr="002B4CF8">
        <w:rPr>
          <w:rFonts w:asciiTheme="minorHAnsi" w:hAnsiTheme="minorHAnsi" w:cstheme="minorHAnsi"/>
          <w:lang w:val="en-US"/>
        </w:rPr>
        <w:t>.</w:t>
      </w:r>
    </w:p>
    <w:p w14:paraId="1525D859"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Weigh the peanut again on the scale (final mass: </w:t>
      </w:r>
      <w:r w:rsidRPr="002B4CF8">
        <w:rPr>
          <w:rFonts w:asciiTheme="minorHAnsi" w:hAnsiTheme="minorHAnsi" w:cstheme="minorHAnsi"/>
          <w:b/>
          <w:lang w:val="en-US"/>
        </w:rPr>
        <w:t>m</w:t>
      </w:r>
      <w:r w:rsidRPr="002B4CF8">
        <w:rPr>
          <w:rFonts w:asciiTheme="minorHAnsi" w:hAnsiTheme="minorHAnsi" w:cstheme="minorHAnsi"/>
          <w:b/>
          <w:vertAlign w:val="subscript"/>
          <w:lang w:val="en-US"/>
        </w:rPr>
        <w:t>f</w:t>
      </w:r>
      <w:r w:rsidRPr="002B4CF8">
        <w:rPr>
          <w:rFonts w:asciiTheme="minorHAnsi" w:hAnsiTheme="minorHAnsi" w:cstheme="minorHAnsi"/>
          <w:lang w:val="en-US"/>
        </w:rPr>
        <w:t>).</w:t>
      </w:r>
    </w:p>
    <w:p w14:paraId="67E9816E" w14:textId="77777777" w:rsidR="00F4317A"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Repeat the experiment 2 more times making sure you record all the measurements.</w:t>
      </w:r>
    </w:p>
    <w:p w14:paraId="04175486" w14:textId="77777777" w:rsidR="00925492" w:rsidRPr="002B4CF8" w:rsidRDefault="00C63B7B" w:rsidP="001E7B7F">
      <w:pPr>
        <w:spacing w:after="120"/>
        <w:rPr>
          <w:rFonts w:asciiTheme="minorHAnsi" w:hAnsiTheme="minorHAnsi" w:cstheme="minorHAnsi"/>
          <w:lang w:val="en-US"/>
        </w:rPr>
      </w:pPr>
      <w:r w:rsidRPr="002B4CF8">
        <w:rPr>
          <w:rFonts w:asciiTheme="minorHAnsi" w:hAnsiTheme="minorHAnsi" w:cstheme="minorHAnsi"/>
          <w:b/>
          <w:u w:val="single"/>
          <w:lang w:val="en-US"/>
        </w:rPr>
        <w:t>R</w:t>
      </w:r>
      <w:r w:rsidR="00565A66" w:rsidRPr="002B4CF8">
        <w:rPr>
          <w:rFonts w:asciiTheme="minorHAnsi" w:hAnsiTheme="minorHAnsi" w:cstheme="minorHAnsi"/>
          <w:b/>
          <w:u w:val="single"/>
          <w:lang w:val="en-US"/>
        </w:rPr>
        <w:t>esults</w:t>
      </w:r>
      <w:r w:rsidR="00565A66" w:rsidRPr="002B4CF8">
        <w:rPr>
          <w:rFonts w:asciiTheme="minorHAnsi" w:hAnsiTheme="minorHAnsi" w:cstheme="minorHAnsi"/>
          <w:lang w:val="en-US"/>
        </w:rPr>
        <w:t xml:space="preserve"> </w:t>
      </w:r>
      <w:r w:rsidR="001E7B7F" w:rsidRPr="002B4CF8">
        <w:rPr>
          <w:rFonts w:asciiTheme="minorHAnsi" w:hAnsiTheme="minorHAnsi" w:cstheme="minorHAnsi"/>
          <w:lang w:val="en-US"/>
        </w:rPr>
        <w:t xml:space="preserve">- </w:t>
      </w:r>
      <w:r w:rsidR="00925492" w:rsidRPr="002B4CF8">
        <w:rPr>
          <w:rFonts w:asciiTheme="minorHAnsi" w:hAnsiTheme="minorHAnsi" w:cstheme="minorHAnsi"/>
          <w:color w:val="FF0000"/>
        </w:rPr>
        <w:t>Complete the table</w:t>
      </w:r>
      <w:r w:rsidR="00F74563" w:rsidRPr="002B4CF8">
        <w:rPr>
          <w:rFonts w:asciiTheme="minorHAnsi" w:hAnsiTheme="minorHAnsi" w:cstheme="minorHAnsi"/>
          <w:color w:val="FF0000"/>
        </w:rPr>
        <w:t xml:space="preserve"> – Make sure that </w:t>
      </w:r>
      <w:r w:rsidR="00572860" w:rsidRPr="002B4CF8">
        <w:rPr>
          <w:rFonts w:asciiTheme="minorHAnsi" w:hAnsiTheme="minorHAnsi" w:cstheme="minorHAnsi"/>
          <w:color w:val="FF0000"/>
        </w:rPr>
        <w:t>the table</w:t>
      </w:r>
      <w:r w:rsidR="00F74563" w:rsidRPr="002B4CF8">
        <w:rPr>
          <w:rFonts w:asciiTheme="minorHAnsi" w:hAnsiTheme="minorHAnsi" w:cstheme="minorHAnsi"/>
          <w:color w:val="FF0000"/>
        </w:rPr>
        <w:t xml:space="preserve"> has title and headings with units</w:t>
      </w:r>
      <w:r w:rsidR="00925492" w:rsidRPr="002B4CF8">
        <w:rPr>
          <w:rFonts w:asciiTheme="minorHAnsi" w:hAnsiTheme="minorHAnsi" w:cstheme="minorHAnsi"/>
          <w:color w:val="FF0000"/>
        </w:rPr>
        <w:t>.</w:t>
      </w:r>
    </w:p>
    <w:tbl>
      <w:tblPr>
        <w:tblStyle w:val="TableGrid"/>
        <w:tblpPr w:leftFromText="141" w:rightFromText="141" w:vertAnchor="text" w:horzAnchor="margin" w:tblpXSpec="center" w:tblpY="181"/>
        <w:tblW w:w="5101" w:type="pct"/>
        <w:tblLook w:val="04A0" w:firstRow="1" w:lastRow="0" w:firstColumn="1" w:lastColumn="0" w:noHBand="0" w:noVBand="1"/>
      </w:tblPr>
      <w:tblGrid>
        <w:gridCol w:w="1481"/>
        <w:gridCol w:w="877"/>
        <w:gridCol w:w="879"/>
        <w:gridCol w:w="1054"/>
        <w:gridCol w:w="1054"/>
        <w:gridCol w:w="974"/>
        <w:gridCol w:w="1130"/>
        <w:gridCol w:w="1217"/>
      </w:tblGrid>
      <w:tr w:rsidR="006D45CF" w:rsidRPr="002B4CF8" w14:paraId="2FC55BBB" w14:textId="77777777" w:rsidTr="00A4795F">
        <w:trPr>
          <w:trHeight w:val="218"/>
        </w:trPr>
        <w:tc>
          <w:tcPr>
            <w:tcW w:w="855" w:type="pct"/>
            <w:shd w:val="clear" w:color="auto" w:fill="D9D9D9" w:themeFill="background1" w:themeFillShade="D9"/>
            <w:vAlign w:val="center"/>
          </w:tcPr>
          <w:p w14:paraId="0E1239F4" w14:textId="77777777" w:rsidR="006D45CF" w:rsidRPr="002B4CF8" w:rsidRDefault="001E7B7F" w:rsidP="003C5746">
            <w:pPr>
              <w:jc w:val="center"/>
              <w:rPr>
                <w:rFonts w:asciiTheme="minorHAnsi" w:hAnsiTheme="minorHAnsi" w:cstheme="minorHAnsi"/>
                <w:b/>
                <w:szCs w:val="22"/>
              </w:rPr>
            </w:pPr>
            <w:r w:rsidRPr="002B4CF8">
              <w:rPr>
                <w:rFonts w:asciiTheme="minorHAnsi" w:hAnsiTheme="minorHAnsi" w:cstheme="minorHAnsi"/>
                <w:b/>
                <w:szCs w:val="22"/>
              </w:rPr>
              <w:t>Trial number</w:t>
            </w:r>
          </w:p>
        </w:tc>
        <w:tc>
          <w:tcPr>
            <w:tcW w:w="506" w:type="pct"/>
            <w:shd w:val="clear" w:color="auto" w:fill="D9D9D9" w:themeFill="background1" w:themeFillShade="D9"/>
            <w:vAlign w:val="center"/>
          </w:tcPr>
          <w:p w14:paraId="6C45EBA0" w14:textId="5D7F5016" w:rsidR="006D45CF" w:rsidRPr="002B4CF8" w:rsidRDefault="006D45CF" w:rsidP="003C5746">
            <w:pPr>
              <w:jc w:val="center"/>
              <w:rPr>
                <w:rFonts w:asciiTheme="minorHAnsi" w:hAnsiTheme="minorHAnsi" w:cstheme="minorHAnsi"/>
                <w:b/>
                <w:szCs w:val="22"/>
              </w:rPr>
            </w:pPr>
            <w:r w:rsidRPr="002B4CF8">
              <w:rPr>
                <w:rFonts w:asciiTheme="minorHAnsi" w:hAnsiTheme="minorHAnsi" w:cstheme="minorHAnsi"/>
                <w:b/>
                <w:szCs w:val="22"/>
              </w:rPr>
              <w:t>m</w:t>
            </w:r>
            <w:r w:rsidRPr="002B4CF8">
              <w:rPr>
                <w:rFonts w:asciiTheme="minorHAnsi" w:hAnsiTheme="minorHAnsi" w:cstheme="minorHAnsi"/>
                <w:b/>
                <w:szCs w:val="22"/>
                <w:vertAlign w:val="subscript"/>
              </w:rPr>
              <w:t xml:space="preserve">0 </w:t>
            </w:r>
            <w:r w:rsidRPr="002B4CF8">
              <w:rPr>
                <w:rFonts w:asciiTheme="minorHAnsi" w:hAnsiTheme="minorHAnsi" w:cstheme="minorHAnsi"/>
                <w:b/>
                <w:szCs w:val="22"/>
              </w:rPr>
              <w:t>(g)</w:t>
            </w:r>
          </w:p>
        </w:tc>
        <w:tc>
          <w:tcPr>
            <w:tcW w:w="507" w:type="pct"/>
            <w:shd w:val="clear" w:color="auto" w:fill="D9D9D9" w:themeFill="background1" w:themeFillShade="D9"/>
            <w:vAlign w:val="center"/>
          </w:tcPr>
          <w:p w14:paraId="516D5CD9" w14:textId="783046C3" w:rsidR="006D45CF" w:rsidRPr="002B4CF8" w:rsidRDefault="006D45CF" w:rsidP="003C5746">
            <w:pPr>
              <w:jc w:val="center"/>
              <w:rPr>
                <w:rFonts w:asciiTheme="minorHAnsi" w:hAnsiTheme="minorHAnsi" w:cstheme="minorHAnsi"/>
                <w:b/>
                <w:szCs w:val="22"/>
              </w:rPr>
            </w:pPr>
            <w:r w:rsidRPr="002B4CF8">
              <w:rPr>
                <w:rFonts w:asciiTheme="minorHAnsi" w:hAnsiTheme="minorHAnsi" w:cstheme="minorHAnsi"/>
                <w:b/>
                <w:szCs w:val="22"/>
              </w:rPr>
              <w:t>m</w:t>
            </w:r>
            <w:r w:rsidRPr="002B4CF8">
              <w:rPr>
                <w:rFonts w:asciiTheme="minorHAnsi" w:hAnsiTheme="minorHAnsi" w:cstheme="minorHAnsi"/>
                <w:b/>
                <w:szCs w:val="22"/>
                <w:vertAlign w:val="subscript"/>
              </w:rPr>
              <w:t xml:space="preserve">f </w:t>
            </w:r>
            <w:r w:rsidRPr="002B4CF8">
              <w:rPr>
                <w:rFonts w:asciiTheme="minorHAnsi" w:hAnsiTheme="minorHAnsi" w:cstheme="minorHAnsi"/>
                <w:b/>
                <w:szCs w:val="22"/>
              </w:rPr>
              <w:t>(g)</w:t>
            </w:r>
          </w:p>
        </w:tc>
        <w:tc>
          <w:tcPr>
            <w:tcW w:w="608" w:type="pct"/>
            <w:shd w:val="clear" w:color="auto" w:fill="D9D9D9" w:themeFill="background1" w:themeFillShade="D9"/>
            <w:vAlign w:val="center"/>
          </w:tcPr>
          <w:p w14:paraId="6B8FD742" w14:textId="45E0D605" w:rsidR="006D45CF" w:rsidRPr="002B4CF8" w:rsidRDefault="006D45CF" w:rsidP="003C5746">
            <w:pPr>
              <w:jc w:val="center"/>
              <w:rPr>
                <w:rFonts w:asciiTheme="minorHAnsi" w:hAnsiTheme="minorHAnsi" w:cstheme="minorHAnsi"/>
                <w:b/>
                <w:szCs w:val="22"/>
              </w:rPr>
            </w:pPr>
            <w:r w:rsidRPr="002B4CF8">
              <w:rPr>
                <w:rFonts w:asciiTheme="minorHAnsi" w:hAnsiTheme="minorHAnsi" w:cstheme="minorHAnsi"/>
                <w:b/>
                <w:szCs w:val="22"/>
              </w:rPr>
              <w:t>m</w:t>
            </w:r>
            <w:proofErr w:type="gramStart"/>
            <w:r w:rsidRPr="002B4CF8">
              <w:rPr>
                <w:rFonts w:asciiTheme="minorHAnsi" w:hAnsiTheme="minorHAnsi" w:cstheme="minorHAnsi"/>
                <w:b/>
                <w:szCs w:val="22"/>
                <w:vertAlign w:val="subscript"/>
              </w:rPr>
              <w:t xml:space="preserve">0 </w:t>
            </w:r>
            <w:r w:rsidRPr="002B4CF8">
              <w:rPr>
                <w:rFonts w:asciiTheme="minorHAnsi" w:hAnsiTheme="minorHAnsi" w:cstheme="minorHAnsi"/>
                <w:b/>
                <w:szCs w:val="22"/>
              </w:rPr>
              <w:t xml:space="preserve"> -</w:t>
            </w:r>
            <w:proofErr w:type="gramEnd"/>
            <w:r w:rsidRPr="002B4CF8">
              <w:rPr>
                <w:rFonts w:asciiTheme="minorHAnsi" w:hAnsiTheme="minorHAnsi" w:cstheme="minorHAnsi"/>
                <w:b/>
                <w:szCs w:val="22"/>
              </w:rPr>
              <w:t xml:space="preserve"> m</w:t>
            </w:r>
            <w:r w:rsidRPr="002B4CF8">
              <w:rPr>
                <w:rFonts w:asciiTheme="minorHAnsi" w:hAnsiTheme="minorHAnsi" w:cstheme="minorHAnsi"/>
                <w:b/>
                <w:szCs w:val="22"/>
                <w:vertAlign w:val="subscript"/>
              </w:rPr>
              <w:t xml:space="preserve">f </w:t>
            </w:r>
            <w:r w:rsidRPr="002B4CF8">
              <w:rPr>
                <w:rFonts w:asciiTheme="minorHAnsi" w:hAnsiTheme="minorHAnsi" w:cstheme="minorHAnsi"/>
                <w:b/>
                <w:szCs w:val="22"/>
              </w:rPr>
              <w:t>(g)</w:t>
            </w:r>
          </w:p>
        </w:tc>
        <w:tc>
          <w:tcPr>
            <w:tcW w:w="608" w:type="pct"/>
            <w:shd w:val="clear" w:color="auto" w:fill="D9D9D9" w:themeFill="background1" w:themeFillShade="D9"/>
            <w:vAlign w:val="center"/>
          </w:tcPr>
          <w:p w14:paraId="0841E46F" w14:textId="77777777" w:rsidR="006D45CF" w:rsidRPr="002B4CF8" w:rsidRDefault="006D45CF" w:rsidP="003C5746">
            <w:pPr>
              <w:jc w:val="center"/>
              <w:rPr>
                <w:rFonts w:asciiTheme="minorHAnsi" w:hAnsiTheme="minorHAnsi" w:cstheme="minorHAnsi"/>
                <w:b/>
                <w:szCs w:val="22"/>
              </w:rPr>
            </w:pPr>
            <w:r w:rsidRPr="002B4CF8">
              <w:rPr>
                <w:rFonts w:asciiTheme="minorHAnsi" w:hAnsiTheme="minorHAnsi" w:cstheme="minorHAnsi"/>
                <w:b/>
                <w:szCs w:val="22"/>
              </w:rPr>
              <w:t>T</w:t>
            </w:r>
            <w:r w:rsidRPr="002B4CF8">
              <w:rPr>
                <w:rFonts w:asciiTheme="minorHAnsi" w:hAnsiTheme="minorHAnsi" w:cstheme="minorHAnsi"/>
                <w:b/>
                <w:szCs w:val="22"/>
                <w:vertAlign w:val="subscript"/>
              </w:rPr>
              <w:t xml:space="preserve">0 </w:t>
            </w:r>
            <w:r w:rsidRPr="002B4CF8">
              <w:rPr>
                <w:rFonts w:asciiTheme="minorHAnsi" w:hAnsiTheme="minorHAnsi" w:cstheme="minorHAnsi"/>
                <w:b/>
                <w:szCs w:val="22"/>
              </w:rPr>
              <w:t>(ºC)</w:t>
            </w:r>
          </w:p>
        </w:tc>
        <w:tc>
          <w:tcPr>
            <w:tcW w:w="562" w:type="pct"/>
            <w:shd w:val="clear" w:color="auto" w:fill="D9D9D9" w:themeFill="background1" w:themeFillShade="D9"/>
            <w:vAlign w:val="center"/>
          </w:tcPr>
          <w:p w14:paraId="62E527B3" w14:textId="77777777" w:rsidR="006D45CF" w:rsidRPr="002B4CF8" w:rsidRDefault="006D45CF" w:rsidP="003C5746">
            <w:pPr>
              <w:jc w:val="center"/>
              <w:rPr>
                <w:rFonts w:asciiTheme="minorHAnsi" w:hAnsiTheme="minorHAnsi" w:cstheme="minorHAnsi"/>
                <w:b/>
                <w:szCs w:val="22"/>
              </w:rPr>
            </w:pPr>
            <w:proofErr w:type="spellStart"/>
            <w:r w:rsidRPr="002B4CF8">
              <w:rPr>
                <w:rFonts w:asciiTheme="minorHAnsi" w:hAnsiTheme="minorHAnsi" w:cstheme="minorHAnsi"/>
                <w:b/>
                <w:szCs w:val="22"/>
              </w:rPr>
              <w:t>T</w:t>
            </w:r>
            <w:r w:rsidRPr="002B4CF8">
              <w:rPr>
                <w:rFonts w:asciiTheme="minorHAnsi" w:hAnsiTheme="minorHAnsi" w:cstheme="minorHAnsi"/>
                <w:b/>
                <w:szCs w:val="22"/>
                <w:vertAlign w:val="subscript"/>
              </w:rPr>
              <w:t>f</w:t>
            </w:r>
            <w:proofErr w:type="spellEnd"/>
            <w:r w:rsidRPr="002B4CF8">
              <w:rPr>
                <w:rFonts w:asciiTheme="minorHAnsi" w:hAnsiTheme="minorHAnsi" w:cstheme="minorHAnsi"/>
                <w:b/>
                <w:szCs w:val="22"/>
                <w:vertAlign w:val="subscript"/>
              </w:rPr>
              <w:t xml:space="preserve"> </w:t>
            </w:r>
            <w:r w:rsidRPr="002B4CF8">
              <w:rPr>
                <w:rFonts w:asciiTheme="minorHAnsi" w:hAnsiTheme="minorHAnsi" w:cstheme="minorHAnsi"/>
                <w:b/>
                <w:szCs w:val="22"/>
              </w:rPr>
              <w:t>(ºC )</w:t>
            </w:r>
          </w:p>
        </w:tc>
        <w:tc>
          <w:tcPr>
            <w:tcW w:w="652" w:type="pct"/>
            <w:shd w:val="clear" w:color="auto" w:fill="D9D9D9" w:themeFill="background1" w:themeFillShade="D9"/>
            <w:vAlign w:val="center"/>
          </w:tcPr>
          <w:p w14:paraId="0C30F2C5" w14:textId="77777777" w:rsidR="00A4795F" w:rsidRPr="002B4CF8" w:rsidRDefault="006D45CF" w:rsidP="003C5746">
            <w:pPr>
              <w:jc w:val="center"/>
              <w:rPr>
                <w:rFonts w:asciiTheme="minorHAnsi" w:hAnsiTheme="minorHAnsi" w:cstheme="minorHAnsi"/>
                <w:b/>
                <w:szCs w:val="22"/>
                <w:vertAlign w:val="subscript"/>
              </w:rPr>
            </w:pPr>
            <w:proofErr w:type="spellStart"/>
            <w:r w:rsidRPr="002B4CF8">
              <w:rPr>
                <w:rFonts w:asciiTheme="minorHAnsi" w:hAnsiTheme="minorHAnsi" w:cstheme="minorHAnsi"/>
                <w:b/>
                <w:szCs w:val="22"/>
              </w:rPr>
              <w:t>T</w:t>
            </w:r>
            <w:r w:rsidR="00977CAE" w:rsidRPr="002B4CF8">
              <w:rPr>
                <w:rFonts w:asciiTheme="minorHAnsi" w:hAnsiTheme="minorHAnsi" w:cstheme="minorHAnsi"/>
                <w:b/>
                <w:szCs w:val="22"/>
                <w:vertAlign w:val="subscript"/>
              </w:rPr>
              <w:t>f</w:t>
            </w:r>
            <w:proofErr w:type="spellEnd"/>
            <w:r w:rsidRPr="002B4CF8">
              <w:rPr>
                <w:rFonts w:asciiTheme="minorHAnsi" w:hAnsiTheme="minorHAnsi" w:cstheme="minorHAnsi"/>
                <w:b/>
                <w:szCs w:val="22"/>
                <w:vertAlign w:val="subscript"/>
              </w:rPr>
              <w:t xml:space="preserve"> </w:t>
            </w:r>
            <w:r w:rsidRPr="002B4CF8">
              <w:rPr>
                <w:rFonts w:asciiTheme="minorHAnsi" w:hAnsiTheme="minorHAnsi" w:cstheme="minorHAnsi"/>
                <w:b/>
                <w:szCs w:val="22"/>
              </w:rPr>
              <w:t xml:space="preserve"> - T</w:t>
            </w:r>
            <w:r w:rsidR="00977CAE" w:rsidRPr="002B4CF8">
              <w:rPr>
                <w:rFonts w:asciiTheme="minorHAnsi" w:hAnsiTheme="minorHAnsi" w:cstheme="minorHAnsi"/>
                <w:b/>
                <w:szCs w:val="22"/>
                <w:vertAlign w:val="subscript"/>
              </w:rPr>
              <w:t>0</w:t>
            </w:r>
            <w:r w:rsidRPr="002B4CF8">
              <w:rPr>
                <w:rFonts w:asciiTheme="minorHAnsi" w:hAnsiTheme="minorHAnsi" w:cstheme="minorHAnsi"/>
                <w:b/>
                <w:szCs w:val="22"/>
                <w:vertAlign w:val="subscript"/>
              </w:rPr>
              <w:t xml:space="preserve"> </w:t>
            </w:r>
          </w:p>
          <w:p w14:paraId="4CDE22E4" w14:textId="77777777" w:rsidR="006D45CF" w:rsidRPr="002B4CF8" w:rsidRDefault="006D45CF" w:rsidP="003C5746">
            <w:pPr>
              <w:jc w:val="center"/>
              <w:rPr>
                <w:rFonts w:asciiTheme="minorHAnsi" w:hAnsiTheme="minorHAnsi" w:cstheme="minorHAnsi"/>
                <w:b/>
                <w:szCs w:val="22"/>
              </w:rPr>
            </w:pPr>
            <w:r w:rsidRPr="002B4CF8">
              <w:rPr>
                <w:rFonts w:asciiTheme="minorHAnsi" w:hAnsiTheme="minorHAnsi" w:cstheme="minorHAnsi"/>
                <w:b/>
                <w:szCs w:val="22"/>
              </w:rPr>
              <w:t>(ºC )</w:t>
            </w:r>
          </w:p>
        </w:tc>
        <w:tc>
          <w:tcPr>
            <w:tcW w:w="702" w:type="pct"/>
            <w:shd w:val="clear" w:color="auto" w:fill="D9D9D9" w:themeFill="background1" w:themeFillShade="D9"/>
            <w:vAlign w:val="center"/>
          </w:tcPr>
          <w:p w14:paraId="00ED6EEE" w14:textId="2918CC2D" w:rsidR="006D45CF" w:rsidRPr="002B4CF8" w:rsidRDefault="006D45CF" w:rsidP="003C5746">
            <w:pPr>
              <w:jc w:val="center"/>
              <w:rPr>
                <w:rFonts w:asciiTheme="minorHAnsi" w:hAnsiTheme="minorHAnsi" w:cstheme="minorHAnsi"/>
                <w:b/>
                <w:szCs w:val="22"/>
              </w:rPr>
            </w:pPr>
            <w:r w:rsidRPr="002B4CF8">
              <w:rPr>
                <w:rFonts w:asciiTheme="minorHAnsi" w:hAnsiTheme="minorHAnsi" w:cstheme="minorHAnsi"/>
                <w:b/>
                <w:szCs w:val="22"/>
              </w:rPr>
              <w:t>Energy content (</w:t>
            </w:r>
            <w:r w:rsidR="00E95534">
              <w:rPr>
                <w:rFonts w:asciiTheme="minorHAnsi" w:hAnsiTheme="minorHAnsi" w:cstheme="minorHAnsi"/>
                <w:b/>
                <w:szCs w:val="22"/>
              </w:rPr>
              <w:t>J</w:t>
            </w:r>
            <w:r w:rsidRPr="002B4CF8">
              <w:rPr>
                <w:rFonts w:asciiTheme="minorHAnsi" w:hAnsiTheme="minorHAnsi" w:cstheme="minorHAnsi"/>
                <w:b/>
                <w:szCs w:val="22"/>
              </w:rPr>
              <w:t>/g)</w:t>
            </w:r>
          </w:p>
        </w:tc>
      </w:tr>
      <w:tr w:rsidR="006D45CF" w:rsidRPr="002B4CF8" w14:paraId="3B5A7228" w14:textId="77777777" w:rsidTr="00A4795F">
        <w:trPr>
          <w:trHeight w:val="375"/>
        </w:trPr>
        <w:tc>
          <w:tcPr>
            <w:tcW w:w="855" w:type="pct"/>
            <w:shd w:val="clear" w:color="auto" w:fill="D9D9D9" w:themeFill="background1" w:themeFillShade="D9"/>
            <w:vAlign w:val="center"/>
          </w:tcPr>
          <w:p w14:paraId="415CE269" w14:textId="77777777" w:rsidR="006D45CF" w:rsidRPr="002B4CF8" w:rsidRDefault="006D45CF"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1</w:t>
            </w:r>
          </w:p>
        </w:tc>
        <w:tc>
          <w:tcPr>
            <w:tcW w:w="506" w:type="pct"/>
            <w:vAlign w:val="center"/>
          </w:tcPr>
          <w:p w14:paraId="2366B472"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36253090"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4BC4D22A"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58BF6488"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418095FD"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7D06E9EA"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0D48C280"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r>
      <w:tr w:rsidR="006D45CF" w:rsidRPr="002B4CF8" w14:paraId="65DCF1D6" w14:textId="77777777" w:rsidTr="00A4795F">
        <w:trPr>
          <w:trHeight w:val="375"/>
        </w:trPr>
        <w:tc>
          <w:tcPr>
            <w:tcW w:w="855" w:type="pct"/>
            <w:shd w:val="clear" w:color="auto" w:fill="D9D9D9" w:themeFill="background1" w:themeFillShade="D9"/>
            <w:vAlign w:val="center"/>
          </w:tcPr>
          <w:p w14:paraId="17DA3137" w14:textId="77777777" w:rsidR="006D45CF" w:rsidRPr="002B4CF8" w:rsidRDefault="006D45CF"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2</w:t>
            </w:r>
          </w:p>
        </w:tc>
        <w:tc>
          <w:tcPr>
            <w:tcW w:w="506" w:type="pct"/>
            <w:vAlign w:val="center"/>
          </w:tcPr>
          <w:p w14:paraId="289EC5CD"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6E171380"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06540107"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5FB80FD4"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33443140"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5A223A0B"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6E199102"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r>
      <w:tr w:rsidR="006D45CF" w:rsidRPr="002B4CF8" w14:paraId="4812A08B" w14:textId="77777777" w:rsidTr="00A4795F">
        <w:trPr>
          <w:trHeight w:val="375"/>
        </w:trPr>
        <w:tc>
          <w:tcPr>
            <w:tcW w:w="855" w:type="pct"/>
            <w:shd w:val="clear" w:color="auto" w:fill="D9D9D9" w:themeFill="background1" w:themeFillShade="D9"/>
            <w:vAlign w:val="center"/>
          </w:tcPr>
          <w:p w14:paraId="68367F2C" w14:textId="77777777" w:rsidR="006D45CF" w:rsidRPr="002B4CF8" w:rsidRDefault="006D45CF"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3</w:t>
            </w:r>
          </w:p>
        </w:tc>
        <w:tc>
          <w:tcPr>
            <w:tcW w:w="506" w:type="pct"/>
            <w:vAlign w:val="center"/>
          </w:tcPr>
          <w:p w14:paraId="0DB9B26C"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27FEA13E"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6E7C905A"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3BBABBD1"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05C402CB"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4BABCC42"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18C7E7C1"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r>
      <w:tr w:rsidR="003C5746" w:rsidRPr="002B4CF8" w14:paraId="2CF50A66" w14:textId="77777777" w:rsidTr="003C5746">
        <w:trPr>
          <w:trHeight w:val="375"/>
        </w:trPr>
        <w:tc>
          <w:tcPr>
            <w:tcW w:w="5000" w:type="pct"/>
            <w:gridSpan w:val="8"/>
            <w:shd w:val="clear" w:color="auto" w:fill="D9D9D9" w:themeFill="background1" w:themeFillShade="D9"/>
            <w:vAlign w:val="center"/>
          </w:tcPr>
          <w:p w14:paraId="0DA5CEA3" w14:textId="77777777" w:rsidR="003C5746" w:rsidRPr="002B4CF8" w:rsidRDefault="003C5746" w:rsidP="003C5746">
            <w:pPr>
              <w:contextualSpacing/>
              <w:jc w:val="center"/>
              <w:rPr>
                <w:rFonts w:asciiTheme="minorHAnsi" w:hAnsiTheme="minorHAnsi" w:cstheme="minorHAnsi"/>
                <w:szCs w:val="22"/>
                <w:lang w:val="en-US"/>
              </w:rPr>
            </w:pPr>
            <w:r w:rsidRPr="002B4CF8">
              <w:rPr>
                <w:rFonts w:asciiTheme="minorHAnsi" w:hAnsiTheme="minorHAnsi" w:cstheme="minorHAnsi"/>
                <w:b/>
                <w:szCs w:val="22"/>
                <w:lang w:val="en-US"/>
              </w:rPr>
              <w:t>Other student results</w:t>
            </w:r>
          </w:p>
        </w:tc>
      </w:tr>
      <w:tr w:rsidR="003C5746" w:rsidRPr="002B4CF8" w14:paraId="75AA4269" w14:textId="77777777" w:rsidTr="00A4795F">
        <w:trPr>
          <w:trHeight w:val="375"/>
        </w:trPr>
        <w:tc>
          <w:tcPr>
            <w:tcW w:w="855" w:type="pct"/>
            <w:shd w:val="clear" w:color="auto" w:fill="D9D9D9" w:themeFill="background1" w:themeFillShade="D9"/>
            <w:vAlign w:val="center"/>
          </w:tcPr>
          <w:p w14:paraId="4F9CB3F6"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1</w:t>
            </w:r>
          </w:p>
        </w:tc>
        <w:tc>
          <w:tcPr>
            <w:tcW w:w="506" w:type="pct"/>
            <w:vAlign w:val="center"/>
          </w:tcPr>
          <w:p w14:paraId="49B0B417"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1AF9BA63"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79702E3F"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5FAB0F43"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4075583A"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70C68F9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0C7EC077"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r w:rsidR="003C5746" w:rsidRPr="002B4CF8" w14:paraId="0A976657" w14:textId="77777777" w:rsidTr="00A4795F">
        <w:trPr>
          <w:trHeight w:val="375"/>
        </w:trPr>
        <w:tc>
          <w:tcPr>
            <w:tcW w:w="855" w:type="pct"/>
            <w:shd w:val="clear" w:color="auto" w:fill="D9D9D9" w:themeFill="background1" w:themeFillShade="D9"/>
            <w:vAlign w:val="center"/>
          </w:tcPr>
          <w:p w14:paraId="1FC2A44B"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2</w:t>
            </w:r>
          </w:p>
        </w:tc>
        <w:tc>
          <w:tcPr>
            <w:tcW w:w="506" w:type="pct"/>
            <w:vAlign w:val="center"/>
          </w:tcPr>
          <w:p w14:paraId="09258553"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7F787DD7"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4C80A641"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7E76DCE8"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3105B38F"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42C6316B"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48629FC0"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r w:rsidR="003C5746" w:rsidRPr="002B4CF8" w14:paraId="4DB9133D" w14:textId="77777777" w:rsidTr="00A4795F">
        <w:trPr>
          <w:trHeight w:val="375"/>
        </w:trPr>
        <w:tc>
          <w:tcPr>
            <w:tcW w:w="855" w:type="pct"/>
            <w:shd w:val="clear" w:color="auto" w:fill="D9D9D9" w:themeFill="background1" w:themeFillShade="D9"/>
            <w:vAlign w:val="center"/>
          </w:tcPr>
          <w:p w14:paraId="6D3DC60F"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3</w:t>
            </w:r>
          </w:p>
        </w:tc>
        <w:tc>
          <w:tcPr>
            <w:tcW w:w="506" w:type="pct"/>
            <w:vAlign w:val="center"/>
          </w:tcPr>
          <w:p w14:paraId="75E41EF6"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4B84CAC3"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40637D5F"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43CD79E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3CC99ACF"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1D44CA86"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731A298E"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r w:rsidR="003C5746" w:rsidRPr="002B4CF8" w14:paraId="0B3A8C81" w14:textId="77777777" w:rsidTr="003C5746">
        <w:trPr>
          <w:trHeight w:val="375"/>
        </w:trPr>
        <w:tc>
          <w:tcPr>
            <w:tcW w:w="5000" w:type="pct"/>
            <w:gridSpan w:val="8"/>
            <w:shd w:val="clear" w:color="auto" w:fill="D9D9D9" w:themeFill="background1" w:themeFillShade="D9"/>
            <w:vAlign w:val="center"/>
          </w:tcPr>
          <w:p w14:paraId="5023DF4E" w14:textId="77777777" w:rsidR="003C5746" w:rsidRPr="002B4CF8" w:rsidRDefault="003C5746" w:rsidP="003C5746">
            <w:pPr>
              <w:contextualSpacing/>
              <w:jc w:val="center"/>
              <w:rPr>
                <w:rFonts w:asciiTheme="minorHAnsi" w:hAnsiTheme="minorHAnsi" w:cstheme="minorHAnsi"/>
                <w:szCs w:val="22"/>
                <w:lang w:val="en-US"/>
              </w:rPr>
            </w:pPr>
            <w:r w:rsidRPr="002B4CF8">
              <w:rPr>
                <w:rFonts w:asciiTheme="minorHAnsi" w:hAnsiTheme="minorHAnsi" w:cstheme="minorHAnsi"/>
                <w:b/>
                <w:szCs w:val="22"/>
                <w:lang w:val="en-US"/>
              </w:rPr>
              <w:t>Other student results</w:t>
            </w:r>
          </w:p>
        </w:tc>
      </w:tr>
      <w:tr w:rsidR="003C5746" w:rsidRPr="002B4CF8" w14:paraId="227CCB86" w14:textId="77777777" w:rsidTr="00A4795F">
        <w:trPr>
          <w:trHeight w:val="375"/>
        </w:trPr>
        <w:tc>
          <w:tcPr>
            <w:tcW w:w="855" w:type="pct"/>
            <w:shd w:val="clear" w:color="auto" w:fill="D9D9D9" w:themeFill="background1" w:themeFillShade="D9"/>
            <w:vAlign w:val="center"/>
          </w:tcPr>
          <w:p w14:paraId="602CEA2F"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1</w:t>
            </w:r>
          </w:p>
        </w:tc>
        <w:tc>
          <w:tcPr>
            <w:tcW w:w="506" w:type="pct"/>
            <w:vAlign w:val="center"/>
          </w:tcPr>
          <w:p w14:paraId="3620E531"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270553A8"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1267191E"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183B598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37E5A040"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7F4190C9"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115C718C"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r w:rsidR="003C5746" w:rsidRPr="002B4CF8" w14:paraId="08E7646F" w14:textId="77777777" w:rsidTr="00A4795F">
        <w:trPr>
          <w:trHeight w:val="375"/>
        </w:trPr>
        <w:tc>
          <w:tcPr>
            <w:tcW w:w="855" w:type="pct"/>
            <w:shd w:val="clear" w:color="auto" w:fill="D9D9D9" w:themeFill="background1" w:themeFillShade="D9"/>
            <w:vAlign w:val="center"/>
          </w:tcPr>
          <w:p w14:paraId="289887FB"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2</w:t>
            </w:r>
          </w:p>
        </w:tc>
        <w:tc>
          <w:tcPr>
            <w:tcW w:w="506" w:type="pct"/>
            <w:vAlign w:val="center"/>
          </w:tcPr>
          <w:p w14:paraId="7EA579C7"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2D3DC014"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34FE919D"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2524FF6A"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1767550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7234FCD9"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75D509D7"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r w:rsidR="003C5746" w:rsidRPr="002B4CF8" w14:paraId="4B6B9075" w14:textId="77777777" w:rsidTr="00A4795F">
        <w:trPr>
          <w:trHeight w:val="375"/>
        </w:trPr>
        <w:tc>
          <w:tcPr>
            <w:tcW w:w="855" w:type="pct"/>
            <w:shd w:val="clear" w:color="auto" w:fill="D9D9D9" w:themeFill="background1" w:themeFillShade="D9"/>
            <w:vAlign w:val="center"/>
          </w:tcPr>
          <w:p w14:paraId="3004BC62"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3</w:t>
            </w:r>
          </w:p>
        </w:tc>
        <w:tc>
          <w:tcPr>
            <w:tcW w:w="506" w:type="pct"/>
            <w:vAlign w:val="center"/>
          </w:tcPr>
          <w:p w14:paraId="40BBCF1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0003CCB8"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2CD166E4"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78650D9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57C69269"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77EBABD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272B83C9"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r w:rsidR="003C5746" w:rsidRPr="002B4CF8" w14:paraId="0BE7CF5B" w14:textId="77777777" w:rsidTr="00A4795F">
        <w:trPr>
          <w:trHeight w:val="375"/>
        </w:trPr>
        <w:tc>
          <w:tcPr>
            <w:tcW w:w="855" w:type="pct"/>
            <w:shd w:val="clear" w:color="auto" w:fill="A6A6A6" w:themeFill="background1" w:themeFillShade="A6"/>
            <w:vAlign w:val="center"/>
          </w:tcPr>
          <w:p w14:paraId="7891BB8E"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Average</w:t>
            </w:r>
          </w:p>
        </w:tc>
        <w:tc>
          <w:tcPr>
            <w:tcW w:w="506" w:type="pct"/>
            <w:vAlign w:val="center"/>
          </w:tcPr>
          <w:p w14:paraId="09D53BBD"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54616C98"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388FE021"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029634D3"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5775262B"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44461D35"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50DB6613"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bl>
    <w:p w14:paraId="570A917A" w14:textId="200A504B" w:rsidR="00C54B90" w:rsidRPr="00621D90" w:rsidRDefault="001E7B7F" w:rsidP="00621D90">
      <w:pPr>
        <w:rPr>
          <w:rFonts w:asciiTheme="minorHAnsi" w:hAnsiTheme="minorHAnsi" w:cstheme="minorHAnsi"/>
          <w:b/>
          <w:bCs/>
          <w:color w:val="FF0000"/>
          <w:lang w:val="en"/>
        </w:rPr>
      </w:pPr>
      <w:r w:rsidRPr="00621D90">
        <w:rPr>
          <w:rFonts w:asciiTheme="minorHAnsi" w:hAnsiTheme="minorHAnsi" w:cstheme="minorHAnsi"/>
          <w:b/>
          <w:bCs/>
          <w:color w:val="FF0000"/>
          <w:lang w:val="en"/>
        </w:rPr>
        <w:lastRenderedPageBreak/>
        <w:t>Calculate the</w:t>
      </w:r>
      <w:r w:rsidR="00C54B90" w:rsidRPr="00621D90">
        <w:rPr>
          <w:rFonts w:asciiTheme="minorHAnsi" w:hAnsiTheme="minorHAnsi" w:cstheme="minorHAnsi"/>
          <w:b/>
          <w:bCs/>
          <w:color w:val="FF0000"/>
          <w:lang w:val="en"/>
        </w:rPr>
        <w:t xml:space="preserve"> average</w:t>
      </w:r>
      <w:r w:rsidRPr="00621D90">
        <w:rPr>
          <w:rFonts w:asciiTheme="minorHAnsi" w:hAnsiTheme="minorHAnsi" w:cstheme="minorHAnsi"/>
          <w:b/>
          <w:bCs/>
          <w:color w:val="FF0000"/>
          <w:lang w:val="en"/>
        </w:rPr>
        <w:t xml:space="preserve"> energy value of the peanut in</w:t>
      </w:r>
      <w:r w:rsidR="00C54B90" w:rsidRPr="00621D90">
        <w:rPr>
          <w:rFonts w:asciiTheme="minorHAnsi" w:hAnsiTheme="minorHAnsi" w:cstheme="minorHAnsi"/>
          <w:b/>
          <w:bCs/>
          <w:color w:val="FF0000"/>
          <w:lang w:val="en"/>
        </w:rPr>
        <w:t xml:space="preserve"> </w:t>
      </w:r>
      <w:r w:rsidR="00E95534" w:rsidRPr="00621D90">
        <w:rPr>
          <w:rFonts w:asciiTheme="minorHAnsi" w:hAnsiTheme="minorHAnsi" w:cstheme="minorHAnsi"/>
          <w:b/>
          <w:bCs/>
          <w:color w:val="FF0000"/>
          <w:lang w:val="en"/>
        </w:rPr>
        <w:t>J</w:t>
      </w:r>
      <w:r w:rsidR="00C54B90" w:rsidRPr="00621D90">
        <w:rPr>
          <w:rFonts w:asciiTheme="minorHAnsi" w:hAnsiTheme="minorHAnsi" w:cstheme="minorHAnsi"/>
          <w:b/>
          <w:bCs/>
          <w:color w:val="FF0000"/>
          <w:lang w:val="en"/>
        </w:rPr>
        <w:t>/</w:t>
      </w:r>
      <w:proofErr w:type="gramStart"/>
      <w:r w:rsidR="00C54B90" w:rsidRPr="00621D90">
        <w:rPr>
          <w:rFonts w:asciiTheme="minorHAnsi" w:hAnsiTheme="minorHAnsi" w:cstheme="minorHAnsi"/>
          <w:b/>
          <w:bCs/>
          <w:color w:val="FF0000"/>
          <w:lang w:val="en"/>
        </w:rPr>
        <w:t>g .</w:t>
      </w:r>
      <w:proofErr w:type="gramEnd"/>
      <w:r w:rsidR="00C54B90" w:rsidRPr="00621D90">
        <w:rPr>
          <w:rFonts w:asciiTheme="minorHAnsi" w:hAnsiTheme="minorHAnsi" w:cstheme="minorHAnsi"/>
          <w:b/>
          <w:bCs/>
          <w:color w:val="FF0000"/>
          <w:lang w:val="en"/>
        </w:rPr>
        <w:t xml:space="preserve">  </w:t>
      </w:r>
    </w:p>
    <w:p w14:paraId="3796099B" w14:textId="77777777" w:rsidR="00621D90" w:rsidRDefault="00621D90" w:rsidP="00621D90">
      <w:pPr>
        <w:pStyle w:val="NormalWeb"/>
        <w:shd w:val="clear" w:color="auto" w:fill="FFFFFF"/>
        <w:spacing w:before="0" w:beforeAutospacing="0" w:after="210" w:afterAutospacing="0" w:line="360" w:lineRule="atLeast"/>
        <w:ind w:left="360"/>
        <w:rPr>
          <w:rFonts w:asciiTheme="minorHAnsi" w:eastAsia="Arial" w:hAnsiTheme="minorHAnsi" w:cstheme="minorHAnsi"/>
          <w:b/>
          <w:bCs/>
          <w:color w:val="FF0000"/>
          <w:sz w:val="22"/>
          <w:szCs w:val="20"/>
          <w:lang w:val="en-GB" w:eastAsia="es-ES"/>
        </w:rPr>
      </w:pPr>
    </w:p>
    <w:p w14:paraId="63686ED3" w14:textId="042718F8" w:rsidR="00621D90" w:rsidRPr="00621D90" w:rsidRDefault="00621D90" w:rsidP="00621D90">
      <w:pPr>
        <w:pStyle w:val="NormalWeb"/>
        <w:numPr>
          <w:ilvl w:val="0"/>
          <w:numId w:val="9"/>
        </w:numPr>
        <w:shd w:val="clear" w:color="auto" w:fill="FFFFFF"/>
        <w:spacing w:before="0" w:beforeAutospacing="0" w:after="210" w:afterAutospacing="0" w:line="360" w:lineRule="atLeast"/>
        <w:rPr>
          <w:rFonts w:asciiTheme="minorHAnsi" w:eastAsia="Arial" w:hAnsiTheme="minorHAnsi" w:cstheme="minorHAnsi"/>
          <w:color w:val="FF0000"/>
          <w:sz w:val="22"/>
          <w:szCs w:val="20"/>
          <w:lang w:val="en-GB" w:eastAsia="es-ES"/>
        </w:rPr>
      </w:pPr>
      <w:r w:rsidRPr="00621D90">
        <w:rPr>
          <w:rFonts w:asciiTheme="minorHAnsi" w:eastAsia="Arial" w:hAnsiTheme="minorHAnsi" w:cstheme="minorHAnsi"/>
          <w:color w:val="FF0000"/>
          <w:sz w:val="22"/>
          <w:szCs w:val="20"/>
          <w:lang w:val="en-GB" w:eastAsia="es-ES"/>
        </w:rPr>
        <w:t>Calculate the rise in temperature each time.</w:t>
      </w:r>
    </w:p>
    <w:p w14:paraId="38707C34" w14:textId="37B7EB47" w:rsidR="00621D90" w:rsidRPr="00621D90" w:rsidRDefault="00621D90" w:rsidP="00621D90">
      <w:pPr>
        <w:pStyle w:val="NormalWeb"/>
        <w:numPr>
          <w:ilvl w:val="0"/>
          <w:numId w:val="9"/>
        </w:numPr>
        <w:shd w:val="clear" w:color="auto" w:fill="FFFFFF"/>
        <w:spacing w:before="0" w:beforeAutospacing="0" w:after="210" w:afterAutospacing="0" w:line="360" w:lineRule="atLeast"/>
        <w:rPr>
          <w:rFonts w:asciiTheme="minorHAnsi" w:eastAsia="Arial" w:hAnsiTheme="minorHAnsi" w:cstheme="minorHAnsi"/>
          <w:color w:val="FF0000"/>
          <w:sz w:val="22"/>
          <w:szCs w:val="20"/>
          <w:lang w:val="en-GB" w:eastAsia="es-ES"/>
        </w:rPr>
      </w:pPr>
      <w:r w:rsidRPr="00621D90">
        <w:rPr>
          <w:rFonts w:asciiTheme="minorHAnsi" w:eastAsia="Arial" w:hAnsiTheme="minorHAnsi" w:cstheme="minorHAnsi"/>
          <w:color w:val="FF0000"/>
          <w:sz w:val="22"/>
          <w:szCs w:val="20"/>
          <w:lang w:val="en-GB" w:eastAsia="es-ES"/>
        </w:rPr>
        <w:t>Calculate the energy released from each food by using this formula.</w:t>
      </w:r>
    </w:p>
    <w:p w14:paraId="4E59B1C7" w14:textId="4CA84333" w:rsidR="00621D90" w:rsidRPr="00621D90" w:rsidRDefault="00621D90" w:rsidP="00621D90">
      <w:pPr>
        <w:pStyle w:val="NormalWeb"/>
        <w:shd w:val="clear" w:color="auto" w:fill="FFFFFF"/>
        <w:spacing w:before="0" w:beforeAutospacing="0" w:after="210" w:afterAutospacing="0" w:line="360" w:lineRule="atLeast"/>
        <w:ind w:left="1440"/>
        <w:rPr>
          <w:rFonts w:asciiTheme="minorHAnsi" w:eastAsia="Arial" w:hAnsiTheme="minorHAnsi" w:cstheme="minorHAnsi"/>
          <w:color w:val="FF0000"/>
          <w:sz w:val="22"/>
          <w:szCs w:val="20"/>
          <w:lang w:val="en-GB" w:eastAsia="es-ES"/>
        </w:rPr>
      </w:pPr>
      <w:r w:rsidRPr="00621D90">
        <w:rPr>
          <w:rFonts w:asciiTheme="minorHAnsi" w:eastAsia="Arial" w:hAnsiTheme="minorHAnsi" w:cstheme="minorHAnsi"/>
          <w:color w:val="FF0000"/>
          <w:sz w:val="22"/>
          <w:szCs w:val="20"/>
          <w:lang w:val="en-GB" w:eastAsia="es-ES"/>
        </w:rPr>
        <w:fldChar w:fldCharType="begin"/>
      </w:r>
      <w:r w:rsidRPr="00621D90">
        <w:rPr>
          <w:rFonts w:asciiTheme="minorHAnsi" w:eastAsia="Arial" w:hAnsiTheme="minorHAnsi" w:cstheme="minorHAnsi"/>
          <w:color w:val="FF0000"/>
          <w:sz w:val="22"/>
          <w:szCs w:val="20"/>
          <w:lang w:val="en-GB" w:eastAsia="es-ES"/>
        </w:rPr>
        <w:instrText xml:space="preserve"> INCLUDEPICTURE "http://www.nuffieldfoundation.org/sites/default/files/PB_how-much-energy-is-there-in-food-equasion.jpg" \* MERGEFORMATINET </w:instrText>
      </w:r>
      <w:r w:rsidRPr="00621D90">
        <w:rPr>
          <w:rFonts w:asciiTheme="minorHAnsi" w:eastAsia="Arial" w:hAnsiTheme="minorHAnsi" w:cstheme="minorHAnsi"/>
          <w:color w:val="FF0000"/>
          <w:sz w:val="22"/>
          <w:szCs w:val="20"/>
          <w:lang w:val="en-GB" w:eastAsia="es-ES"/>
        </w:rPr>
        <w:fldChar w:fldCharType="separate"/>
      </w:r>
      <w:r w:rsidRPr="00621D90">
        <w:rPr>
          <w:rFonts w:asciiTheme="minorHAnsi" w:eastAsia="Arial" w:hAnsiTheme="minorHAnsi" w:cstheme="minorHAnsi"/>
          <w:color w:val="FF0000"/>
          <w:sz w:val="22"/>
          <w:szCs w:val="20"/>
          <w:lang w:val="en-GB" w:eastAsia="es-ES"/>
        </w:rPr>
        <w:drawing>
          <wp:inline distT="0" distB="0" distL="0" distR="0" wp14:anchorId="1095F1C3" wp14:editId="3DA57AAE">
            <wp:extent cx="4271283" cy="529390"/>
            <wp:effectExtent l="0" t="0" r="0" b="4445"/>
            <wp:docPr id="5" name="Picture 5" descr="How Much Energy Is There In Food Equ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Much Energy Is There In Food Equa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4776" cy="543457"/>
                    </a:xfrm>
                    <a:prstGeom prst="rect">
                      <a:avLst/>
                    </a:prstGeom>
                    <a:noFill/>
                    <a:ln>
                      <a:noFill/>
                    </a:ln>
                  </pic:spPr>
                </pic:pic>
              </a:graphicData>
            </a:graphic>
          </wp:inline>
        </w:drawing>
      </w:r>
      <w:r w:rsidRPr="00621D90">
        <w:rPr>
          <w:rFonts w:asciiTheme="minorHAnsi" w:eastAsia="Arial" w:hAnsiTheme="minorHAnsi" w:cstheme="minorHAnsi"/>
          <w:color w:val="FF0000"/>
          <w:sz w:val="22"/>
          <w:szCs w:val="20"/>
          <w:lang w:val="en-GB" w:eastAsia="es-ES"/>
        </w:rPr>
        <w:fldChar w:fldCharType="end"/>
      </w:r>
    </w:p>
    <w:p w14:paraId="620605CB" w14:textId="583BAB13" w:rsidR="00621D90" w:rsidRPr="00621D90" w:rsidRDefault="00621D90" w:rsidP="00621D90">
      <w:pPr>
        <w:pStyle w:val="NormalWeb"/>
        <w:numPr>
          <w:ilvl w:val="1"/>
          <w:numId w:val="10"/>
        </w:numPr>
        <w:shd w:val="clear" w:color="auto" w:fill="FFFFFF"/>
        <w:spacing w:before="0" w:beforeAutospacing="0" w:after="210" w:afterAutospacing="0" w:line="360" w:lineRule="atLeast"/>
        <w:rPr>
          <w:rFonts w:asciiTheme="minorHAnsi" w:eastAsia="Arial" w:hAnsiTheme="minorHAnsi" w:cstheme="minorHAnsi"/>
          <w:color w:val="FF0000"/>
          <w:sz w:val="22"/>
          <w:szCs w:val="20"/>
          <w:lang w:val="en-GB" w:eastAsia="es-ES"/>
        </w:rPr>
      </w:pPr>
      <w:r w:rsidRPr="00621D90">
        <w:rPr>
          <w:rFonts w:asciiTheme="minorHAnsi" w:eastAsia="Arial" w:hAnsiTheme="minorHAnsi" w:cstheme="minorHAnsi"/>
          <w:color w:val="FF0000"/>
          <w:sz w:val="22"/>
          <w:szCs w:val="20"/>
          <w:lang w:val="en-GB" w:eastAsia="es-ES"/>
        </w:rPr>
        <w:t>4.2 is the value of the specific heat capacity of water, in joules per gram per degree</w:t>
      </w:r>
      <w:r>
        <w:rPr>
          <w:rFonts w:asciiTheme="minorHAnsi" w:eastAsia="Arial" w:hAnsiTheme="minorHAnsi" w:cstheme="minorHAnsi"/>
          <w:color w:val="FF0000"/>
          <w:sz w:val="22"/>
          <w:szCs w:val="20"/>
          <w:lang w:val="en-GB" w:eastAsia="es-ES"/>
        </w:rPr>
        <w:t xml:space="preserve"> </w:t>
      </w:r>
      <w:r w:rsidRPr="00621D90">
        <w:rPr>
          <w:rFonts w:asciiTheme="minorHAnsi" w:eastAsia="Arial" w:hAnsiTheme="minorHAnsi" w:cstheme="minorHAnsi"/>
          <w:color w:val="FF0000"/>
          <w:sz w:val="22"/>
          <w:szCs w:val="20"/>
          <w:lang w:val="en-GB" w:eastAsia="es-ES"/>
        </w:rPr>
        <w:t>Celsius – the number of joules taken to raise the temperature of water by 1 °C. 1 cm3 of water has a mass of 1 g.</w:t>
      </w:r>
    </w:p>
    <w:p w14:paraId="1C19292B" w14:textId="77777777" w:rsidR="00621D90" w:rsidRPr="00621D90" w:rsidRDefault="00621D90" w:rsidP="00621D90">
      <w:pPr>
        <w:pStyle w:val="NormalWeb"/>
        <w:numPr>
          <w:ilvl w:val="1"/>
          <w:numId w:val="10"/>
        </w:numPr>
        <w:shd w:val="clear" w:color="auto" w:fill="FFFFFF"/>
        <w:spacing w:before="0" w:beforeAutospacing="0" w:after="210" w:afterAutospacing="0" w:line="360" w:lineRule="atLeast"/>
        <w:rPr>
          <w:rFonts w:asciiTheme="minorHAnsi" w:eastAsia="Arial" w:hAnsiTheme="minorHAnsi" w:cstheme="minorHAnsi"/>
          <w:color w:val="FF0000"/>
          <w:sz w:val="22"/>
          <w:szCs w:val="20"/>
          <w:lang w:val="en-GB" w:eastAsia="es-ES"/>
        </w:rPr>
      </w:pPr>
      <w:r w:rsidRPr="00621D90">
        <w:rPr>
          <w:rFonts w:asciiTheme="minorHAnsi" w:eastAsia="Arial" w:hAnsiTheme="minorHAnsi" w:cstheme="minorHAnsi"/>
          <w:color w:val="FF0000"/>
          <w:sz w:val="22"/>
          <w:szCs w:val="20"/>
          <w:lang w:val="en-GB" w:eastAsia="es-ES"/>
        </w:rPr>
        <w:t>If the number is more than 1000 J/g, express it as kilojoules (kJ):</w:t>
      </w:r>
    </w:p>
    <w:p w14:paraId="0C4D2A18" w14:textId="77777777" w:rsidR="00621D90" w:rsidRPr="00621D90" w:rsidRDefault="00621D90" w:rsidP="00621D90">
      <w:pPr>
        <w:pStyle w:val="NormalWeb"/>
        <w:numPr>
          <w:ilvl w:val="1"/>
          <w:numId w:val="10"/>
        </w:numPr>
        <w:shd w:val="clear" w:color="auto" w:fill="FFFFFF"/>
        <w:spacing w:before="0" w:beforeAutospacing="0" w:after="210" w:afterAutospacing="0" w:line="360" w:lineRule="atLeast"/>
        <w:rPr>
          <w:rFonts w:asciiTheme="minorHAnsi" w:eastAsia="Arial" w:hAnsiTheme="minorHAnsi" w:cstheme="minorHAnsi"/>
          <w:color w:val="FF0000"/>
          <w:sz w:val="22"/>
          <w:szCs w:val="20"/>
          <w:lang w:val="en-GB" w:eastAsia="es-ES"/>
        </w:rPr>
      </w:pPr>
      <w:r w:rsidRPr="00621D90">
        <w:rPr>
          <w:rFonts w:asciiTheme="minorHAnsi" w:eastAsia="Arial" w:hAnsiTheme="minorHAnsi" w:cstheme="minorHAnsi"/>
          <w:color w:val="FF0000"/>
          <w:sz w:val="22"/>
          <w:szCs w:val="20"/>
          <w:lang w:val="en-GB" w:eastAsia="es-ES"/>
        </w:rPr>
        <w:t xml:space="preserve">1 </w:t>
      </w:r>
      <w:proofErr w:type="spellStart"/>
      <w:r w:rsidRPr="00621D90">
        <w:rPr>
          <w:rFonts w:asciiTheme="minorHAnsi" w:eastAsia="Arial" w:hAnsiTheme="minorHAnsi" w:cstheme="minorHAnsi"/>
          <w:color w:val="FF0000"/>
          <w:sz w:val="22"/>
          <w:szCs w:val="20"/>
          <w:lang w:val="en-GB" w:eastAsia="es-ES"/>
        </w:rPr>
        <w:t>kilojoule</w:t>
      </w:r>
      <w:proofErr w:type="spellEnd"/>
      <w:r w:rsidRPr="00621D90">
        <w:rPr>
          <w:rFonts w:asciiTheme="minorHAnsi" w:eastAsia="Arial" w:hAnsiTheme="minorHAnsi" w:cstheme="minorHAnsi"/>
          <w:color w:val="FF0000"/>
          <w:sz w:val="22"/>
          <w:szCs w:val="20"/>
          <w:lang w:val="en-GB" w:eastAsia="es-ES"/>
        </w:rPr>
        <w:t xml:space="preserve"> = 1000 </w:t>
      </w:r>
      <w:proofErr w:type="spellStart"/>
      <w:r w:rsidRPr="00621D90">
        <w:rPr>
          <w:rFonts w:asciiTheme="minorHAnsi" w:eastAsia="Arial" w:hAnsiTheme="minorHAnsi" w:cstheme="minorHAnsi"/>
          <w:color w:val="FF0000"/>
          <w:sz w:val="22"/>
          <w:szCs w:val="20"/>
          <w:lang w:val="en-GB" w:eastAsia="es-ES"/>
        </w:rPr>
        <w:t>joules</w:t>
      </w:r>
      <w:proofErr w:type="spellEnd"/>
    </w:p>
    <w:p w14:paraId="797DE3A8" w14:textId="6AF5A394" w:rsidR="00C54B90" w:rsidRPr="002B4CF8" w:rsidRDefault="00C54B90" w:rsidP="00621D90">
      <w:pPr>
        <w:pStyle w:val="ListParagraph"/>
        <w:ind w:firstLine="3520"/>
        <w:rPr>
          <w:rFonts w:asciiTheme="minorHAnsi" w:hAnsiTheme="minorHAnsi" w:cstheme="minorHAnsi"/>
          <w:color w:val="FF0000"/>
          <w:lang w:val="en"/>
        </w:rPr>
      </w:pPr>
    </w:p>
    <w:p w14:paraId="6D9398EB" w14:textId="77777777" w:rsidR="00925492" w:rsidRPr="002B4CF8" w:rsidRDefault="00925492" w:rsidP="00621D90">
      <w:pPr>
        <w:pStyle w:val="ListParagraph"/>
        <w:numPr>
          <w:ilvl w:val="1"/>
          <w:numId w:val="10"/>
        </w:numPr>
        <w:rPr>
          <w:rFonts w:asciiTheme="minorHAnsi" w:hAnsiTheme="minorHAnsi" w:cstheme="minorHAnsi"/>
          <w:color w:val="FF0000"/>
        </w:rPr>
      </w:pPr>
      <w:r w:rsidRPr="002B4CF8">
        <w:rPr>
          <w:rFonts w:asciiTheme="minorHAnsi" w:hAnsiTheme="minorHAnsi" w:cstheme="minorHAnsi"/>
          <w:color w:val="FF0000"/>
        </w:rPr>
        <w:t>Find the value for the energy content of a peanut in the bibliography. Include the reference for the last one.</w:t>
      </w:r>
    </w:p>
    <w:p w14:paraId="24D9B5E7" w14:textId="77777777" w:rsidR="00920195" w:rsidRDefault="00920195" w:rsidP="00920195">
      <w:pPr>
        <w:rPr>
          <w:rFonts w:asciiTheme="minorHAnsi" w:hAnsiTheme="minorHAnsi" w:cstheme="minorHAnsi"/>
          <w:color w:val="FF0000"/>
        </w:rPr>
      </w:pPr>
    </w:p>
    <w:p w14:paraId="525E56FF" w14:textId="13AB58C0" w:rsidR="00925492" w:rsidRDefault="0001537B" w:rsidP="00920195">
      <w:pPr>
        <w:rPr>
          <w:rFonts w:asciiTheme="minorHAnsi" w:hAnsiTheme="minorHAnsi" w:cstheme="minorHAnsi"/>
          <w:color w:val="FF0000"/>
        </w:rPr>
      </w:pPr>
      <w:r>
        <w:rPr>
          <w:rFonts w:asciiTheme="minorHAnsi" w:hAnsiTheme="minorHAnsi" w:cstheme="minorHAnsi"/>
          <w:color w:val="FF0000"/>
        </w:rPr>
        <w:t>One calorie is equal to 4,19J. C</w:t>
      </w:r>
      <w:bookmarkStart w:id="2" w:name="_GoBack"/>
      <w:bookmarkEnd w:id="2"/>
      <w:r>
        <w:rPr>
          <w:rFonts w:asciiTheme="minorHAnsi" w:hAnsiTheme="minorHAnsi" w:cstheme="minorHAnsi"/>
          <w:color w:val="FF0000"/>
        </w:rPr>
        <w:t>onvert your result to Calories and c</w:t>
      </w:r>
      <w:r w:rsidR="00925492" w:rsidRPr="00920195">
        <w:rPr>
          <w:rFonts w:asciiTheme="minorHAnsi" w:hAnsiTheme="minorHAnsi" w:cstheme="minorHAnsi"/>
          <w:color w:val="FF0000"/>
        </w:rPr>
        <w:t xml:space="preserve">alculate the error between </w:t>
      </w:r>
      <w:r>
        <w:rPr>
          <w:rFonts w:asciiTheme="minorHAnsi" w:hAnsiTheme="minorHAnsi" w:cstheme="minorHAnsi"/>
          <w:color w:val="FF0000"/>
        </w:rPr>
        <w:t>your result and the values in the books</w:t>
      </w:r>
      <w:r w:rsidR="00925492" w:rsidRPr="00920195">
        <w:rPr>
          <w:rFonts w:asciiTheme="minorHAnsi" w:hAnsiTheme="minorHAnsi" w:cstheme="minorHAnsi"/>
          <w:color w:val="FF0000"/>
        </w:rPr>
        <w:t xml:space="preserve"> using the following</w:t>
      </w:r>
      <w:r>
        <w:rPr>
          <w:rFonts w:asciiTheme="minorHAnsi" w:hAnsiTheme="minorHAnsi" w:cstheme="minorHAnsi"/>
          <w:color w:val="FF0000"/>
        </w:rPr>
        <w:t xml:space="preserve"> formula:</w:t>
      </w:r>
    </w:p>
    <w:p w14:paraId="4D27A183" w14:textId="77777777" w:rsidR="0001537B" w:rsidRPr="00920195" w:rsidRDefault="0001537B" w:rsidP="00920195">
      <w:pPr>
        <w:rPr>
          <w:rFonts w:asciiTheme="minorHAnsi" w:hAnsiTheme="minorHAnsi" w:cstheme="minorHAnsi"/>
          <w:color w:val="FF0000"/>
        </w:rPr>
      </w:pPr>
    </w:p>
    <w:p w14:paraId="083C5692" w14:textId="77777777" w:rsidR="00925492" w:rsidRPr="00920195" w:rsidRDefault="006B1C16" w:rsidP="00920195">
      <w:pPr>
        <w:rPr>
          <w:rFonts w:asciiTheme="minorHAnsi" w:hAnsiTheme="minorHAnsi" w:cstheme="minorHAnsi"/>
          <w:color w:val="FF0000"/>
        </w:rPr>
      </w:pPr>
      <w:r w:rsidRPr="00920195">
        <w:rPr>
          <w:rFonts w:asciiTheme="minorHAnsi" w:hAnsiTheme="minorHAnsi" w:cstheme="minorHAnsi"/>
          <w:color w:val="FF0000"/>
        </w:rPr>
        <w:t>% error = (</w:t>
      </w:r>
      <w:r w:rsidR="00925492" w:rsidRPr="00920195">
        <w:rPr>
          <w:rFonts w:asciiTheme="minorHAnsi" w:hAnsiTheme="minorHAnsi" w:cstheme="minorHAnsi"/>
          <w:color w:val="FF0000"/>
        </w:rPr>
        <w:t>Value from books - Experimental value</w:t>
      </w:r>
      <w:r w:rsidRPr="00920195">
        <w:rPr>
          <w:rFonts w:asciiTheme="minorHAnsi" w:hAnsiTheme="minorHAnsi" w:cstheme="minorHAnsi"/>
          <w:color w:val="FF0000"/>
        </w:rPr>
        <w:t xml:space="preserve">) </w:t>
      </w:r>
      <w:r w:rsidR="00925492" w:rsidRPr="00920195">
        <w:rPr>
          <w:rFonts w:asciiTheme="minorHAnsi" w:hAnsiTheme="minorHAnsi" w:cstheme="minorHAnsi"/>
          <w:color w:val="FF0000"/>
        </w:rPr>
        <w:t>x 100</w:t>
      </w:r>
      <w:r w:rsidRPr="00920195">
        <w:rPr>
          <w:rFonts w:asciiTheme="minorHAnsi" w:hAnsiTheme="minorHAnsi" w:cstheme="minorHAnsi"/>
          <w:color w:val="FF0000"/>
        </w:rPr>
        <w:t>/</w:t>
      </w:r>
      <w:r w:rsidR="00925492" w:rsidRPr="00920195">
        <w:rPr>
          <w:rFonts w:asciiTheme="minorHAnsi" w:hAnsiTheme="minorHAnsi" w:cstheme="minorHAnsi"/>
          <w:color w:val="FF0000"/>
        </w:rPr>
        <w:t xml:space="preserve">Value from books </w:t>
      </w:r>
    </w:p>
    <w:p w14:paraId="0DD1E207" w14:textId="77777777" w:rsidR="00C54B90" w:rsidRPr="002B4CF8" w:rsidRDefault="00C54B90" w:rsidP="00A4795F">
      <w:pPr>
        <w:rPr>
          <w:rFonts w:asciiTheme="minorHAnsi" w:hAnsiTheme="minorHAnsi" w:cstheme="minorHAnsi"/>
          <w:b/>
          <w:color w:val="000000" w:themeColor="text1"/>
          <w:u w:val="single"/>
        </w:rPr>
      </w:pPr>
    </w:p>
    <w:p w14:paraId="47D8E8DB" w14:textId="77777777" w:rsidR="001E7B7F" w:rsidRPr="002B4CF8" w:rsidRDefault="001E7B7F" w:rsidP="00A4795F">
      <w:pPr>
        <w:rPr>
          <w:rFonts w:asciiTheme="minorHAnsi" w:hAnsiTheme="minorHAnsi" w:cstheme="minorHAnsi"/>
          <w:color w:val="FF0000"/>
        </w:rPr>
      </w:pPr>
      <w:r w:rsidRPr="002B4CF8">
        <w:rPr>
          <w:rFonts w:asciiTheme="minorHAnsi" w:hAnsiTheme="minorHAnsi" w:cstheme="minorHAnsi"/>
          <w:b/>
          <w:color w:val="000000" w:themeColor="text1"/>
          <w:u w:val="single"/>
        </w:rPr>
        <w:t>Calculations</w:t>
      </w:r>
      <w:r w:rsidR="0003383F" w:rsidRPr="002B4CF8">
        <w:rPr>
          <w:rFonts w:asciiTheme="minorHAnsi" w:hAnsiTheme="minorHAnsi" w:cstheme="minorHAnsi"/>
          <w:b/>
          <w:color w:val="000000" w:themeColor="text1"/>
          <w:u w:val="single"/>
        </w:rPr>
        <w:t>: (</w:t>
      </w:r>
      <w:r w:rsidR="0003383F" w:rsidRPr="002B4CF8">
        <w:rPr>
          <w:rFonts w:asciiTheme="minorHAnsi" w:hAnsiTheme="minorHAnsi" w:cstheme="minorHAnsi"/>
          <w:color w:val="FF0000"/>
        </w:rPr>
        <w:t>include your calculations)</w:t>
      </w:r>
      <w:r w:rsidR="00B70EAB" w:rsidRPr="002B4CF8">
        <w:rPr>
          <w:rFonts w:asciiTheme="minorHAnsi" w:hAnsiTheme="minorHAnsi" w:cstheme="minorHAnsi"/>
          <w:color w:val="FF0000"/>
        </w:rPr>
        <w:t>.</w:t>
      </w:r>
    </w:p>
    <w:p w14:paraId="6769E9E1" w14:textId="77777777" w:rsidR="00B70EAB" w:rsidRPr="002B4CF8" w:rsidRDefault="00B70EAB" w:rsidP="00A4795F">
      <w:pPr>
        <w:rPr>
          <w:rFonts w:asciiTheme="minorHAnsi" w:hAnsiTheme="minorHAnsi" w:cstheme="minorHAnsi"/>
          <w:color w:val="FF0000"/>
        </w:rPr>
      </w:pPr>
    </w:p>
    <w:p w14:paraId="53F6D58A" w14:textId="77777777" w:rsidR="0003383F" w:rsidRPr="002B4CF8" w:rsidRDefault="0003383F" w:rsidP="00B62D5B">
      <w:pPr>
        <w:spacing w:after="120"/>
        <w:rPr>
          <w:rFonts w:asciiTheme="minorHAnsi" w:hAnsiTheme="minorHAnsi" w:cstheme="minorHAnsi"/>
          <w:b/>
          <w:u w:val="single"/>
        </w:rPr>
      </w:pPr>
    </w:p>
    <w:p w14:paraId="3F6AE740" w14:textId="77777777" w:rsidR="00B62D5B" w:rsidRPr="002B4CF8" w:rsidRDefault="003B1A9B" w:rsidP="00B62D5B">
      <w:pPr>
        <w:spacing w:after="120"/>
        <w:rPr>
          <w:rFonts w:asciiTheme="minorHAnsi" w:hAnsiTheme="minorHAnsi" w:cstheme="minorHAnsi"/>
          <w:lang w:val="en-US"/>
        </w:rPr>
      </w:pPr>
      <w:r w:rsidRPr="002B4CF8">
        <w:rPr>
          <w:rFonts w:asciiTheme="minorHAnsi" w:hAnsiTheme="minorHAnsi" w:cstheme="minorHAnsi"/>
          <w:b/>
          <w:u w:val="single"/>
        </w:rPr>
        <w:t>Conclusion</w:t>
      </w:r>
      <w:r w:rsidR="00565A66" w:rsidRPr="002B4CF8">
        <w:rPr>
          <w:rFonts w:asciiTheme="minorHAnsi" w:hAnsiTheme="minorHAnsi" w:cstheme="minorHAnsi"/>
          <w:b/>
        </w:rPr>
        <w:t xml:space="preserve"> </w:t>
      </w:r>
      <w:r w:rsidR="00B62D5B" w:rsidRPr="002B4CF8">
        <w:rPr>
          <w:rFonts w:asciiTheme="minorHAnsi" w:hAnsiTheme="minorHAnsi" w:cstheme="minorHAnsi"/>
          <w:lang w:val="en-US"/>
        </w:rPr>
        <w:t>(</w:t>
      </w:r>
      <w:r w:rsidR="00B62D5B" w:rsidRPr="002B4CF8">
        <w:rPr>
          <w:rFonts w:asciiTheme="minorHAnsi" w:hAnsiTheme="minorHAnsi" w:cstheme="minorHAnsi"/>
          <w:i/>
          <w:color w:val="FF0000"/>
          <w:lang w:val="en-US"/>
        </w:rPr>
        <w:t>Complete this section</w:t>
      </w:r>
      <w:r w:rsidR="00B62D5B" w:rsidRPr="002B4CF8">
        <w:rPr>
          <w:rFonts w:asciiTheme="minorHAnsi" w:hAnsiTheme="minorHAnsi" w:cstheme="minorHAnsi"/>
          <w:color w:val="000000" w:themeColor="text1"/>
          <w:lang w:val="en-US"/>
        </w:rPr>
        <w:t>)</w:t>
      </w:r>
    </w:p>
    <w:p w14:paraId="03364D1B" w14:textId="77777777" w:rsidR="003B1A9B" w:rsidRPr="002B4CF8" w:rsidRDefault="005F1261" w:rsidP="003B1A9B">
      <w:pPr>
        <w:rPr>
          <w:rFonts w:asciiTheme="minorHAnsi" w:hAnsiTheme="minorHAnsi" w:cstheme="minorHAnsi"/>
          <w:color w:val="FF0000"/>
          <w:lang w:val="en-US"/>
        </w:rPr>
      </w:pPr>
      <w:r w:rsidRPr="002B4CF8">
        <w:rPr>
          <w:rFonts w:asciiTheme="minorHAnsi" w:hAnsiTheme="minorHAnsi" w:cstheme="minorHAnsi"/>
          <w:color w:val="FF0000"/>
          <w:lang w:val="en-US"/>
        </w:rPr>
        <w:t xml:space="preserve">Draw conclusions from your </w:t>
      </w:r>
      <w:r w:rsidR="006B1C16" w:rsidRPr="002B4CF8">
        <w:rPr>
          <w:rFonts w:asciiTheme="minorHAnsi" w:hAnsiTheme="minorHAnsi" w:cstheme="minorHAnsi"/>
          <w:color w:val="FF0000"/>
          <w:lang w:val="en-US"/>
        </w:rPr>
        <w:t>results and link to scientific reason</w:t>
      </w:r>
      <w:r w:rsidRPr="002B4CF8">
        <w:rPr>
          <w:rFonts w:asciiTheme="minorHAnsi" w:hAnsiTheme="minorHAnsi" w:cstheme="minorHAnsi"/>
          <w:color w:val="FF0000"/>
          <w:lang w:val="en-US"/>
        </w:rPr>
        <w:t>.</w:t>
      </w:r>
    </w:p>
    <w:p w14:paraId="5538C9E4" w14:textId="77777777" w:rsidR="00C229AD" w:rsidRPr="002B4CF8" w:rsidRDefault="00C229AD" w:rsidP="00C229AD">
      <w:pPr>
        <w:spacing w:after="200" w:line="240" w:lineRule="auto"/>
        <w:ind w:hanging="359"/>
        <w:rPr>
          <w:rFonts w:asciiTheme="minorHAnsi" w:hAnsiTheme="minorHAnsi" w:cstheme="minorHAnsi"/>
          <w:lang w:val="en-US"/>
        </w:rPr>
      </w:pPr>
    </w:p>
    <w:p w14:paraId="7EA61BCC" w14:textId="77777777" w:rsidR="003B1A9B" w:rsidRPr="002B4CF8" w:rsidRDefault="003B1A9B" w:rsidP="003B1A9B">
      <w:pPr>
        <w:spacing w:after="200"/>
        <w:rPr>
          <w:rFonts w:asciiTheme="minorHAnsi" w:hAnsiTheme="minorHAnsi" w:cstheme="minorHAnsi"/>
          <w:lang w:val="en-US"/>
        </w:rPr>
      </w:pPr>
    </w:p>
    <w:p w14:paraId="45856E80" w14:textId="77777777" w:rsidR="00B62D5B" w:rsidRPr="002B4CF8" w:rsidRDefault="00CB4704" w:rsidP="00B62D5B">
      <w:pPr>
        <w:rPr>
          <w:rFonts w:asciiTheme="minorHAnsi" w:hAnsiTheme="minorHAnsi" w:cstheme="minorHAnsi"/>
        </w:rPr>
      </w:pPr>
      <w:r w:rsidRPr="002B4CF8">
        <w:rPr>
          <w:rFonts w:asciiTheme="minorHAnsi" w:hAnsiTheme="minorHAnsi" w:cstheme="minorHAnsi"/>
          <w:b/>
          <w:u w:val="single"/>
        </w:rPr>
        <w:t>Evaluation</w:t>
      </w:r>
      <w:r w:rsidRPr="002B4CF8">
        <w:rPr>
          <w:rFonts w:asciiTheme="minorHAnsi" w:hAnsiTheme="minorHAnsi" w:cstheme="minorHAnsi"/>
          <w:b/>
        </w:rPr>
        <w:t xml:space="preserve"> </w:t>
      </w:r>
      <w:r w:rsidRPr="002B4CF8">
        <w:rPr>
          <w:rFonts w:asciiTheme="minorHAnsi" w:hAnsiTheme="minorHAnsi" w:cstheme="minorHAnsi"/>
          <w:lang w:val="en-US"/>
        </w:rPr>
        <w:t>(</w:t>
      </w:r>
      <w:r w:rsidR="00B62D5B" w:rsidRPr="002B4CF8">
        <w:rPr>
          <w:rFonts w:asciiTheme="minorHAnsi" w:hAnsiTheme="minorHAnsi" w:cstheme="minorHAnsi"/>
          <w:i/>
          <w:color w:val="FF0000"/>
          <w:lang w:val="en-US"/>
        </w:rPr>
        <w:t>Complete this section</w:t>
      </w:r>
      <w:r w:rsidR="00B62D5B" w:rsidRPr="002B4CF8">
        <w:rPr>
          <w:rFonts w:asciiTheme="minorHAnsi" w:hAnsiTheme="minorHAnsi" w:cstheme="minorHAnsi"/>
          <w:color w:val="auto"/>
          <w:lang w:val="en-US"/>
        </w:rPr>
        <w:t>)</w:t>
      </w:r>
    </w:p>
    <w:p w14:paraId="2AECF50D" w14:textId="77777777" w:rsidR="00CB4704" w:rsidRPr="002B4CF8" w:rsidRDefault="00925492" w:rsidP="00925492">
      <w:pPr>
        <w:spacing w:after="200"/>
        <w:rPr>
          <w:rFonts w:asciiTheme="minorHAnsi" w:hAnsiTheme="minorHAnsi" w:cstheme="minorHAnsi"/>
          <w:color w:val="FF0000"/>
          <w:lang w:val="en-US"/>
        </w:rPr>
      </w:pPr>
      <w:r w:rsidRPr="002B4CF8">
        <w:rPr>
          <w:rFonts w:asciiTheme="minorHAnsi" w:hAnsiTheme="minorHAnsi" w:cstheme="minorHAnsi"/>
          <w:color w:val="FF0000"/>
          <w:lang w:val="en-US"/>
        </w:rPr>
        <w:t>Identify errors and indicate possible sources. Give any suggestions on how to decrease these errors.</w:t>
      </w:r>
    </w:p>
    <w:p w14:paraId="5F81B150" w14:textId="77777777" w:rsidR="00CB4704" w:rsidRPr="002B4CF8" w:rsidRDefault="00CB4704" w:rsidP="00CB4704">
      <w:pPr>
        <w:rPr>
          <w:rFonts w:asciiTheme="minorHAnsi" w:hAnsiTheme="minorHAnsi" w:cstheme="minorHAnsi"/>
        </w:rPr>
      </w:pPr>
      <w:proofErr w:type="gramStart"/>
      <w:r w:rsidRPr="002B4CF8">
        <w:rPr>
          <w:rFonts w:asciiTheme="minorHAnsi" w:hAnsiTheme="minorHAnsi" w:cstheme="minorHAnsi"/>
          <w:b/>
          <w:u w:val="single"/>
          <w:lang w:val="en-US"/>
        </w:rPr>
        <w:t>R</w:t>
      </w:r>
      <w:r w:rsidR="003B1A9B" w:rsidRPr="002B4CF8">
        <w:rPr>
          <w:rFonts w:asciiTheme="minorHAnsi" w:hAnsiTheme="minorHAnsi" w:cstheme="minorHAnsi"/>
          <w:b/>
          <w:u w:val="single"/>
          <w:lang w:val="en-US"/>
        </w:rPr>
        <w:t>eferences</w:t>
      </w:r>
      <w:r w:rsidRPr="002B4CF8">
        <w:rPr>
          <w:rFonts w:asciiTheme="minorHAnsi" w:hAnsiTheme="minorHAnsi" w:cstheme="minorHAnsi"/>
          <w:b/>
        </w:rPr>
        <w:t xml:space="preserve">  </w:t>
      </w:r>
      <w:r w:rsidRPr="002B4CF8">
        <w:rPr>
          <w:rFonts w:asciiTheme="minorHAnsi" w:hAnsiTheme="minorHAnsi" w:cstheme="minorHAnsi"/>
          <w:lang w:val="en-US"/>
        </w:rPr>
        <w:t>(</w:t>
      </w:r>
      <w:proofErr w:type="gramEnd"/>
      <w:r w:rsidRPr="002B4CF8">
        <w:rPr>
          <w:rFonts w:asciiTheme="minorHAnsi" w:hAnsiTheme="minorHAnsi" w:cstheme="minorHAnsi"/>
          <w:i/>
          <w:color w:val="FF0000"/>
          <w:lang w:val="en-US"/>
        </w:rPr>
        <w:t>Complete this section</w:t>
      </w:r>
      <w:r w:rsidRPr="002B4CF8">
        <w:rPr>
          <w:rFonts w:asciiTheme="minorHAnsi" w:hAnsiTheme="minorHAnsi" w:cstheme="minorHAnsi"/>
          <w:color w:val="auto"/>
          <w:lang w:val="en-US"/>
        </w:rPr>
        <w:t>)</w:t>
      </w:r>
    </w:p>
    <w:p w14:paraId="0D7C2FBE" w14:textId="77777777" w:rsidR="00A4795F" w:rsidRPr="002B4CF8" w:rsidRDefault="00A4795F" w:rsidP="003B1A9B">
      <w:pPr>
        <w:rPr>
          <w:rFonts w:asciiTheme="minorHAnsi" w:hAnsiTheme="minorHAnsi" w:cstheme="minorHAnsi"/>
          <w:color w:val="auto"/>
          <w:lang w:val="en-US"/>
        </w:rPr>
      </w:pPr>
    </w:p>
    <w:p w14:paraId="70405227" w14:textId="77777777" w:rsidR="00A4795F" w:rsidRPr="002B4CF8" w:rsidRDefault="00A4795F" w:rsidP="00A4795F">
      <w:pPr>
        <w:rPr>
          <w:rFonts w:asciiTheme="minorHAnsi" w:hAnsiTheme="minorHAnsi" w:cstheme="minorHAnsi"/>
          <w:lang w:val="en-US"/>
        </w:rPr>
      </w:pPr>
    </w:p>
    <w:p w14:paraId="6E9CA2F8" w14:textId="77777777" w:rsidR="00A4795F" w:rsidRPr="002B4CF8" w:rsidRDefault="00A4795F" w:rsidP="00A4795F">
      <w:pPr>
        <w:rPr>
          <w:rFonts w:asciiTheme="minorHAnsi" w:hAnsiTheme="minorHAnsi" w:cstheme="minorHAnsi"/>
          <w:lang w:val="en-US"/>
        </w:rPr>
      </w:pPr>
    </w:p>
    <w:p w14:paraId="74142F08" w14:textId="77777777" w:rsidR="003B1A9B" w:rsidRPr="002B4CF8" w:rsidRDefault="003B1A9B" w:rsidP="00A4795F">
      <w:pPr>
        <w:jc w:val="both"/>
        <w:rPr>
          <w:rFonts w:asciiTheme="minorHAnsi" w:hAnsiTheme="minorHAnsi" w:cstheme="minorHAnsi"/>
          <w:lang w:val="en-US"/>
        </w:rPr>
      </w:pPr>
    </w:p>
    <w:sectPr w:rsidR="003B1A9B" w:rsidRPr="002B4CF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042B" w14:textId="77777777" w:rsidR="003A15AC" w:rsidRDefault="003A15AC" w:rsidP="00A4795F">
      <w:pPr>
        <w:spacing w:line="240" w:lineRule="auto"/>
      </w:pPr>
      <w:r>
        <w:separator/>
      </w:r>
    </w:p>
  </w:endnote>
  <w:endnote w:type="continuationSeparator" w:id="0">
    <w:p w14:paraId="6E70D0FC" w14:textId="77777777" w:rsidR="003A15AC" w:rsidRDefault="003A15AC" w:rsidP="00A47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0BAA" w14:textId="77777777" w:rsidR="003A15AC" w:rsidRDefault="003A15AC" w:rsidP="00A4795F">
      <w:pPr>
        <w:spacing w:line="240" w:lineRule="auto"/>
      </w:pPr>
      <w:r>
        <w:separator/>
      </w:r>
    </w:p>
  </w:footnote>
  <w:footnote w:type="continuationSeparator" w:id="0">
    <w:p w14:paraId="74A898A8" w14:textId="77777777" w:rsidR="003A15AC" w:rsidRDefault="003A15AC" w:rsidP="00A479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6CED"/>
    <w:multiLevelType w:val="multilevel"/>
    <w:tmpl w:val="EBC0B64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F0A69CE"/>
    <w:multiLevelType w:val="hybridMultilevel"/>
    <w:tmpl w:val="C372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20657F"/>
    <w:multiLevelType w:val="hybridMultilevel"/>
    <w:tmpl w:val="1D5A88B6"/>
    <w:lvl w:ilvl="0" w:tplc="FFFFFFFF">
      <w:start w:val="1"/>
      <w:numFmt w:val="upperLetter"/>
      <w:lvlText w:val="%1)"/>
      <w:lvlJc w:val="left"/>
      <w:pPr>
        <w:tabs>
          <w:tab w:val="num" w:pos="644"/>
        </w:tabs>
        <w:ind w:left="644" w:hanging="360"/>
      </w:pPr>
      <w:rPr>
        <w:rFonts w:hint="default"/>
      </w:rPr>
    </w:lvl>
    <w:lvl w:ilvl="1" w:tplc="FFFFFFFF">
      <w:numFmt w:val="bullet"/>
      <w:lvlText w:val=""/>
      <w:lvlJc w:val="left"/>
      <w:pPr>
        <w:tabs>
          <w:tab w:val="num" w:pos="1364"/>
        </w:tabs>
        <w:ind w:left="1364" w:hanging="360"/>
      </w:pPr>
      <w:rPr>
        <w:rFonts w:ascii="Symbol" w:eastAsia="Times New Roman" w:hAnsi="Symbol" w:cs="Times New Roman" w:hint="default"/>
      </w:rPr>
    </w:lvl>
    <w:lvl w:ilvl="2" w:tplc="FFFFFFFF">
      <w:start w:val="1"/>
      <w:numFmt w:val="decimal"/>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 w15:restartNumberingAfterBreak="0">
    <w:nsid w:val="25C94D4F"/>
    <w:multiLevelType w:val="hybridMultilevel"/>
    <w:tmpl w:val="15EA2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50951"/>
    <w:multiLevelType w:val="hybridMultilevel"/>
    <w:tmpl w:val="184099E4"/>
    <w:lvl w:ilvl="0" w:tplc="6F1CF46E">
      <w:start w:val="1"/>
      <w:numFmt w:val="decimal"/>
      <w:lvlText w:val="%1."/>
      <w:lvlJc w:val="left"/>
      <w:pPr>
        <w:tabs>
          <w:tab w:val="num" w:pos="717"/>
        </w:tabs>
        <w:ind w:left="717" w:hanging="360"/>
      </w:pPr>
      <w:rPr>
        <w:b w:val="0"/>
      </w:rPr>
    </w:lvl>
    <w:lvl w:ilvl="1" w:tplc="0C0A0019">
      <w:start w:val="1"/>
      <w:numFmt w:val="decimal"/>
      <w:lvlText w:val="%2."/>
      <w:lvlJc w:val="left"/>
      <w:pPr>
        <w:tabs>
          <w:tab w:val="num" w:pos="1437"/>
        </w:tabs>
        <w:ind w:left="1437" w:hanging="360"/>
      </w:pPr>
    </w:lvl>
    <w:lvl w:ilvl="2" w:tplc="0C0A001B">
      <w:start w:val="1"/>
      <w:numFmt w:val="decimal"/>
      <w:lvlText w:val="%3."/>
      <w:lvlJc w:val="left"/>
      <w:pPr>
        <w:tabs>
          <w:tab w:val="num" w:pos="2157"/>
        </w:tabs>
        <w:ind w:left="2157" w:hanging="360"/>
      </w:pPr>
    </w:lvl>
    <w:lvl w:ilvl="3" w:tplc="0C0A000F">
      <w:start w:val="1"/>
      <w:numFmt w:val="decimal"/>
      <w:lvlText w:val="%4."/>
      <w:lvlJc w:val="left"/>
      <w:pPr>
        <w:tabs>
          <w:tab w:val="num" w:pos="2877"/>
        </w:tabs>
        <w:ind w:left="2877" w:hanging="360"/>
      </w:pPr>
    </w:lvl>
    <w:lvl w:ilvl="4" w:tplc="0C0A0019">
      <w:start w:val="1"/>
      <w:numFmt w:val="decimal"/>
      <w:lvlText w:val="%5."/>
      <w:lvlJc w:val="left"/>
      <w:pPr>
        <w:tabs>
          <w:tab w:val="num" w:pos="3597"/>
        </w:tabs>
        <w:ind w:left="3597" w:hanging="360"/>
      </w:pPr>
    </w:lvl>
    <w:lvl w:ilvl="5" w:tplc="0C0A001B">
      <w:start w:val="1"/>
      <w:numFmt w:val="decimal"/>
      <w:lvlText w:val="%6."/>
      <w:lvlJc w:val="left"/>
      <w:pPr>
        <w:tabs>
          <w:tab w:val="num" w:pos="4317"/>
        </w:tabs>
        <w:ind w:left="4317" w:hanging="360"/>
      </w:pPr>
    </w:lvl>
    <w:lvl w:ilvl="6" w:tplc="0C0A000F">
      <w:start w:val="1"/>
      <w:numFmt w:val="decimal"/>
      <w:lvlText w:val="%7."/>
      <w:lvlJc w:val="left"/>
      <w:pPr>
        <w:tabs>
          <w:tab w:val="num" w:pos="5037"/>
        </w:tabs>
        <w:ind w:left="5037" w:hanging="360"/>
      </w:pPr>
    </w:lvl>
    <w:lvl w:ilvl="7" w:tplc="0C0A0019">
      <w:start w:val="1"/>
      <w:numFmt w:val="decimal"/>
      <w:lvlText w:val="%8."/>
      <w:lvlJc w:val="left"/>
      <w:pPr>
        <w:tabs>
          <w:tab w:val="num" w:pos="5757"/>
        </w:tabs>
        <w:ind w:left="5757" w:hanging="360"/>
      </w:pPr>
    </w:lvl>
    <w:lvl w:ilvl="8" w:tplc="0C0A001B">
      <w:start w:val="1"/>
      <w:numFmt w:val="decimal"/>
      <w:lvlText w:val="%9."/>
      <w:lvlJc w:val="left"/>
      <w:pPr>
        <w:tabs>
          <w:tab w:val="num" w:pos="6477"/>
        </w:tabs>
        <w:ind w:left="6477" w:hanging="360"/>
      </w:pPr>
    </w:lvl>
  </w:abstractNum>
  <w:abstractNum w:abstractNumId="5" w15:restartNumberingAfterBreak="0">
    <w:nsid w:val="4B780240"/>
    <w:multiLevelType w:val="hybridMultilevel"/>
    <w:tmpl w:val="FB824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8B2346"/>
    <w:multiLevelType w:val="hybridMultilevel"/>
    <w:tmpl w:val="5FF825AE"/>
    <w:lvl w:ilvl="0" w:tplc="0538B7A2">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AE1C9D"/>
    <w:multiLevelType w:val="hybridMultilevel"/>
    <w:tmpl w:val="18CEDF38"/>
    <w:lvl w:ilvl="0" w:tplc="F796D59A">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862827"/>
    <w:multiLevelType w:val="hybridMultilevel"/>
    <w:tmpl w:val="2CFAD5DC"/>
    <w:lvl w:ilvl="0" w:tplc="0C0A000F">
      <w:start w:val="1"/>
      <w:numFmt w:val="decimal"/>
      <w:lvlText w:val="%1."/>
      <w:lvlJc w:val="left"/>
      <w:pPr>
        <w:ind w:left="332" w:hanging="360"/>
      </w:pPr>
    </w:lvl>
    <w:lvl w:ilvl="1" w:tplc="0C0A0019" w:tentative="1">
      <w:start w:val="1"/>
      <w:numFmt w:val="lowerLetter"/>
      <w:lvlText w:val="%2."/>
      <w:lvlJc w:val="left"/>
      <w:pPr>
        <w:ind w:left="1052" w:hanging="360"/>
      </w:pPr>
    </w:lvl>
    <w:lvl w:ilvl="2" w:tplc="0C0A001B" w:tentative="1">
      <w:start w:val="1"/>
      <w:numFmt w:val="lowerRoman"/>
      <w:lvlText w:val="%3."/>
      <w:lvlJc w:val="right"/>
      <w:pPr>
        <w:ind w:left="1772" w:hanging="180"/>
      </w:pPr>
    </w:lvl>
    <w:lvl w:ilvl="3" w:tplc="0C0A000F" w:tentative="1">
      <w:start w:val="1"/>
      <w:numFmt w:val="decimal"/>
      <w:lvlText w:val="%4."/>
      <w:lvlJc w:val="left"/>
      <w:pPr>
        <w:ind w:left="2492" w:hanging="360"/>
      </w:pPr>
    </w:lvl>
    <w:lvl w:ilvl="4" w:tplc="0C0A0019" w:tentative="1">
      <w:start w:val="1"/>
      <w:numFmt w:val="lowerLetter"/>
      <w:lvlText w:val="%5."/>
      <w:lvlJc w:val="left"/>
      <w:pPr>
        <w:ind w:left="3212" w:hanging="360"/>
      </w:pPr>
    </w:lvl>
    <w:lvl w:ilvl="5" w:tplc="0C0A001B" w:tentative="1">
      <w:start w:val="1"/>
      <w:numFmt w:val="lowerRoman"/>
      <w:lvlText w:val="%6."/>
      <w:lvlJc w:val="right"/>
      <w:pPr>
        <w:ind w:left="3932" w:hanging="180"/>
      </w:pPr>
    </w:lvl>
    <w:lvl w:ilvl="6" w:tplc="0C0A000F" w:tentative="1">
      <w:start w:val="1"/>
      <w:numFmt w:val="decimal"/>
      <w:lvlText w:val="%7."/>
      <w:lvlJc w:val="left"/>
      <w:pPr>
        <w:ind w:left="4652" w:hanging="360"/>
      </w:pPr>
    </w:lvl>
    <w:lvl w:ilvl="7" w:tplc="0C0A0019" w:tentative="1">
      <w:start w:val="1"/>
      <w:numFmt w:val="lowerLetter"/>
      <w:lvlText w:val="%8."/>
      <w:lvlJc w:val="left"/>
      <w:pPr>
        <w:ind w:left="5372" w:hanging="360"/>
      </w:pPr>
    </w:lvl>
    <w:lvl w:ilvl="8" w:tplc="0C0A001B" w:tentative="1">
      <w:start w:val="1"/>
      <w:numFmt w:val="lowerRoman"/>
      <w:lvlText w:val="%9."/>
      <w:lvlJc w:val="right"/>
      <w:pPr>
        <w:ind w:left="6092" w:hanging="180"/>
      </w:pPr>
    </w:lvl>
  </w:abstractNum>
  <w:abstractNum w:abstractNumId="9" w15:restartNumberingAfterBreak="0">
    <w:nsid w:val="77B53700"/>
    <w:multiLevelType w:val="hybridMultilevel"/>
    <w:tmpl w:val="5CFC84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2"/>
  </w:num>
  <w:num w:numId="6">
    <w:abstractNumId w:val="5"/>
  </w:num>
  <w:num w:numId="7">
    <w:abstractNumId w:val="7"/>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1D"/>
    <w:rsid w:val="0001537B"/>
    <w:rsid w:val="0002753A"/>
    <w:rsid w:val="0003383F"/>
    <w:rsid w:val="000354DC"/>
    <w:rsid w:val="000B58D0"/>
    <w:rsid w:val="0015661D"/>
    <w:rsid w:val="001635E5"/>
    <w:rsid w:val="0018096B"/>
    <w:rsid w:val="001E7B7F"/>
    <w:rsid w:val="002838EE"/>
    <w:rsid w:val="00297C0E"/>
    <w:rsid w:val="002B4CF8"/>
    <w:rsid w:val="002E5F04"/>
    <w:rsid w:val="002E5F08"/>
    <w:rsid w:val="002F64D3"/>
    <w:rsid w:val="00303499"/>
    <w:rsid w:val="00331AB4"/>
    <w:rsid w:val="003A15AC"/>
    <w:rsid w:val="003B1A9B"/>
    <w:rsid w:val="003B4A9A"/>
    <w:rsid w:val="003C5746"/>
    <w:rsid w:val="00441563"/>
    <w:rsid w:val="004836DA"/>
    <w:rsid w:val="00527CA4"/>
    <w:rsid w:val="00565A66"/>
    <w:rsid w:val="00572860"/>
    <w:rsid w:val="005B4072"/>
    <w:rsid w:val="005E08D3"/>
    <w:rsid w:val="005E5E87"/>
    <w:rsid w:val="005F1261"/>
    <w:rsid w:val="00621D90"/>
    <w:rsid w:val="006462CF"/>
    <w:rsid w:val="006B1C16"/>
    <w:rsid w:val="006D45CF"/>
    <w:rsid w:val="00752FD9"/>
    <w:rsid w:val="007A2B72"/>
    <w:rsid w:val="00863C60"/>
    <w:rsid w:val="008E3853"/>
    <w:rsid w:val="009118C7"/>
    <w:rsid w:val="00914BCE"/>
    <w:rsid w:val="00920195"/>
    <w:rsid w:val="00925492"/>
    <w:rsid w:val="00947486"/>
    <w:rsid w:val="00950E1F"/>
    <w:rsid w:val="00977CAE"/>
    <w:rsid w:val="009822B4"/>
    <w:rsid w:val="00996DE4"/>
    <w:rsid w:val="009C2C6E"/>
    <w:rsid w:val="009D635E"/>
    <w:rsid w:val="00A14ACF"/>
    <w:rsid w:val="00A20A0C"/>
    <w:rsid w:val="00A4795F"/>
    <w:rsid w:val="00B62D5B"/>
    <w:rsid w:val="00B70EAB"/>
    <w:rsid w:val="00BB7A45"/>
    <w:rsid w:val="00C06D59"/>
    <w:rsid w:val="00C229AD"/>
    <w:rsid w:val="00C256C4"/>
    <w:rsid w:val="00C54B90"/>
    <w:rsid w:val="00C63B7B"/>
    <w:rsid w:val="00C83FAB"/>
    <w:rsid w:val="00C84B63"/>
    <w:rsid w:val="00CB4704"/>
    <w:rsid w:val="00D3165B"/>
    <w:rsid w:val="00D85055"/>
    <w:rsid w:val="00DA102C"/>
    <w:rsid w:val="00DA33E4"/>
    <w:rsid w:val="00DA6926"/>
    <w:rsid w:val="00E31D00"/>
    <w:rsid w:val="00E95534"/>
    <w:rsid w:val="00EB2877"/>
    <w:rsid w:val="00F02406"/>
    <w:rsid w:val="00F03128"/>
    <w:rsid w:val="00F4317A"/>
    <w:rsid w:val="00F74563"/>
    <w:rsid w:val="00F95FB4"/>
    <w:rsid w:val="00FD0EEA"/>
    <w:rsid w:val="00FE53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48D5"/>
  <w15:docId w15:val="{4D7D9F61-2DF3-4079-BFF4-A7EBA015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1A9B"/>
    <w:pPr>
      <w:spacing w:after="0"/>
    </w:pPr>
    <w:rPr>
      <w:rFonts w:ascii="Arial" w:eastAsia="Arial" w:hAnsi="Arial" w:cs="Arial"/>
      <w:color w:val="000000"/>
      <w:szCs w:val="20"/>
      <w:lang w:val="en-GB" w:eastAsia="es-ES"/>
    </w:rPr>
  </w:style>
  <w:style w:type="paragraph" w:styleId="Heading2">
    <w:name w:val="heading 2"/>
    <w:basedOn w:val="Normal"/>
    <w:next w:val="Normal"/>
    <w:link w:val="Heading2Char"/>
    <w:rsid w:val="003B1A9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1A9B"/>
    <w:rPr>
      <w:rFonts w:ascii="Trebuchet MS" w:eastAsia="Trebuchet MS" w:hAnsi="Trebuchet MS" w:cs="Trebuchet MS"/>
      <w:b/>
      <w:color w:val="000000"/>
      <w:sz w:val="26"/>
      <w:szCs w:val="20"/>
      <w:lang w:val="en-GB" w:eastAsia="es-ES"/>
    </w:rPr>
  </w:style>
  <w:style w:type="paragraph" w:styleId="BalloonText">
    <w:name w:val="Balloon Text"/>
    <w:basedOn w:val="Normal"/>
    <w:link w:val="BalloonTextChar"/>
    <w:uiPriority w:val="99"/>
    <w:semiHidden/>
    <w:unhideWhenUsed/>
    <w:rsid w:val="003B1A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9B"/>
    <w:rPr>
      <w:rFonts w:ascii="Tahoma" w:eastAsia="Arial" w:hAnsi="Tahoma" w:cs="Tahoma"/>
      <w:color w:val="000000"/>
      <w:sz w:val="16"/>
      <w:szCs w:val="16"/>
      <w:lang w:val="en-GB" w:eastAsia="es-ES"/>
    </w:rPr>
  </w:style>
  <w:style w:type="table" w:styleId="TableGrid">
    <w:name w:val="Table Grid"/>
    <w:basedOn w:val="TableNormal"/>
    <w:uiPriority w:val="5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BCE"/>
    <w:pPr>
      <w:ind w:left="720"/>
      <w:contextualSpacing/>
    </w:pPr>
  </w:style>
  <w:style w:type="paragraph" w:customStyle="1" w:styleId="Default">
    <w:name w:val="Default"/>
    <w:rsid w:val="002F64D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795F"/>
    <w:pPr>
      <w:tabs>
        <w:tab w:val="center" w:pos="4252"/>
        <w:tab w:val="right" w:pos="8504"/>
      </w:tabs>
      <w:spacing w:line="240" w:lineRule="auto"/>
    </w:pPr>
  </w:style>
  <w:style w:type="character" w:customStyle="1" w:styleId="HeaderChar">
    <w:name w:val="Header Char"/>
    <w:basedOn w:val="DefaultParagraphFont"/>
    <w:link w:val="Header"/>
    <w:uiPriority w:val="99"/>
    <w:rsid w:val="00A4795F"/>
    <w:rPr>
      <w:rFonts w:ascii="Arial" w:eastAsia="Arial" w:hAnsi="Arial" w:cs="Arial"/>
      <w:color w:val="000000"/>
      <w:szCs w:val="20"/>
      <w:lang w:val="en-GB" w:eastAsia="es-ES"/>
    </w:rPr>
  </w:style>
  <w:style w:type="paragraph" w:styleId="Footer">
    <w:name w:val="footer"/>
    <w:basedOn w:val="Normal"/>
    <w:link w:val="FooterChar"/>
    <w:uiPriority w:val="99"/>
    <w:unhideWhenUsed/>
    <w:rsid w:val="00A4795F"/>
    <w:pPr>
      <w:tabs>
        <w:tab w:val="center" w:pos="4252"/>
        <w:tab w:val="right" w:pos="8504"/>
      </w:tabs>
      <w:spacing w:line="240" w:lineRule="auto"/>
    </w:pPr>
  </w:style>
  <w:style w:type="character" w:customStyle="1" w:styleId="FooterChar">
    <w:name w:val="Footer Char"/>
    <w:basedOn w:val="DefaultParagraphFont"/>
    <w:link w:val="Footer"/>
    <w:uiPriority w:val="99"/>
    <w:rsid w:val="00A4795F"/>
    <w:rPr>
      <w:rFonts w:ascii="Arial" w:eastAsia="Arial" w:hAnsi="Arial" w:cs="Arial"/>
      <w:color w:val="000000"/>
      <w:szCs w:val="20"/>
      <w:lang w:val="en-GB" w:eastAsia="es-ES"/>
    </w:rPr>
  </w:style>
  <w:style w:type="character" w:styleId="PlaceholderText">
    <w:name w:val="Placeholder Text"/>
    <w:basedOn w:val="DefaultParagraphFont"/>
    <w:uiPriority w:val="99"/>
    <w:semiHidden/>
    <w:rsid w:val="00C54B90"/>
    <w:rPr>
      <w:color w:val="808080"/>
    </w:rPr>
  </w:style>
  <w:style w:type="paragraph" w:styleId="NormalWeb">
    <w:name w:val="Normal (Web)"/>
    <w:basedOn w:val="Normal"/>
    <w:uiPriority w:val="99"/>
    <w:semiHidden/>
    <w:unhideWhenUsed/>
    <w:rsid w:val="00621D90"/>
    <w:pPr>
      <w:spacing w:before="100" w:beforeAutospacing="1" w:after="100" w:afterAutospacing="1" w:line="240" w:lineRule="auto"/>
    </w:pPr>
    <w:rPr>
      <w:rFonts w:ascii="Times New Roman" w:eastAsia="Times New Roman" w:hAnsi="Times New Roman" w:cs="Times New Roman"/>
      <w:color w:val="auto"/>
      <w:sz w:val="24"/>
      <w:szCs w:val="24"/>
      <w:lang w:val="es-ES" w:eastAsia="en-GB"/>
    </w:rPr>
  </w:style>
  <w:style w:type="character" w:styleId="Strong">
    <w:name w:val="Strong"/>
    <w:basedOn w:val="DefaultParagraphFont"/>
    <w:uiPriority w:val="22"/>
    <w:qFormat/>
    <w:rsid w:val="00621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08739">
      <w:bodyDiv w:val="1"/>
      <w:marLeft w:val="0"/>
      <w:marRight w:val="0"/>
      <w:marTop w:val="0"/>
      <w:marBottom w:val="0"/>
      <w:divBdr>
        <w:top w:val="none" w:sz="0" w:space="0" w:color="auto"/>
        <w:left w:val="none" w:sz="0" w:space="0" w:color="auto"/>
        <w:bottom w:val="none" w:sz="0" w:space="0" w:color="auto"/>
        <w:right w:val="none" w:sz="0" w:space="0" w:color="auto"/>
      </w:divBdr>
    </w:div>
    <w:div w:id="1827091944">
      <w:bodyDiv w:val="1"/>
      <w:marLeft w:val="0"/>
      <w:marRight w:val="0"/>
      <w:marTop w:val="0"/>
      <w:marBottom w:val="0"/>
      <w:divBdr>
        <w:top w:val="none" w:sz="0" w:space="0" w:color="auto"/>
        <w:left w:val="none" w:sz="0" w:space="0" w:color="auto"/>
        <w:bottom w:val="none" w:sz="0" w:space="0" w:color="auto"/>
        <w:right w:val="none" w:sz="0" w:space="0" w:color="auto"/>
      </w:divBdr>
    </w:div>
    <w:div w:id="21161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pbs.org/saf/1110/images10/icandle.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797</Words>
  <Characters>4549</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Mark Polko</cp:lastModifiedBy>
  <cp:revision>3</cp:revision>
  <dcterms:created xsi:type="dcterms:W3CDTF">2019-11-25T12:03:00Z</dcterms:created>
  <dcterms:modified xsi:type="dcterms:W3CDTF">2019-11-25T12:36:00Z</dcterms:modified>
</cp:coreProperties>
</file>